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19DC" w14:textId="26621C76" w:rsidR="005D27F1" w:rsidRPr="005D27F1" w:rsidRDefault="00DC344C" w:rsidP="005D27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Protokół</w:t>
      </w:r>
    </w:p>
    <w:p w14:paraId="4EE3D9C0" w14:textId="6B5F459E" w:rsidR="005D27F1" w:rsidRPr="005D27F1" w:rsidRDefault="00DC344C" w:rsidP="005D27F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5D27F1" w:rsidRPr="005D27F1">
        <w:rPr>
          <w:b/>
          <w:bCs/>
          <w:sz w:val="24"/>
          <w:szCs w:val="24"/>
        </w:rPr>
        <w:t>rzekazani</w:t>
      </w:r>
      <w:r>
        <w:rPr>
          <w:b/>
          <w:bCs/>
          <w:sz w:val="24"/>
          <w:szCs w:val="24"/>
        </w:rPr>
        <w:t>a</w:t>
      </w:r>
      <w:r w:rsidR="005D27F1" w:rsidRPr="005D27F1">
        <w:rPr>
          <w:b/>
          <w:bCs/>
          <w:sz w:val="24"/>
          <w:szCs w:val="24"/>
        </w:rPr>
        <w:t xml:space="preserve"> materiałów archiwalnych na rzecz </w:t>
      </w:r>
      <w:r w:rsidR="00B2011A">
        <w:rPr>
          <w:b/>
          <w:bCs/>
          <w:sz w:val="24"/>
          <w:szCs w:val="24"/>
        </w:rPr>
        <w:t>Towarzystwa Przyjaciół Fajsławic</w:t>
      </w:r>
    </w:p>
    <w:p w14:paraId="7246A3E3" w14:textId="77777777" w:rsidR="00DC344C" w:rsidRDefault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A54B22F" w14:textId="063D90B6" w:rsidR="00DC344C" w:rsidRDefault="00DC344C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dnia ………………, sporządzony w </w:t>
      </w:r>
      <w:r w:rsidR="00B2011A">
        <w:rPr>
          <w:sz w:val="24"/>
          <w:szCs w:val="24"/>
        </w:rPr>
        <w:t>Fajsławice 109A</w:t>
      </w:r>
      <w:r>
        <w:rPr>
          <w:i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pomiędzy:</w:t>
      </w:r>
    </w:p>
    <w:p w14:paraId="7E44926E" w14:textId="1DEBC5D8" w:rsidR="00DC344C" w:rsidRDefault="00DC344C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633AF32" w14:textId="6235E6C3" w:rsidR="00B2011A" w:rsidRDefault="00B2011A" w:rsidP="00EE36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Towarzystwem Przyjaciół Fajsławic </w:t>
      </w:r>
      <w:r w:rsidR="00F00047">
        <w:rPr>
          <w:b/>
          <w:bCs/>
          <w:color w:val="000000"/>
          <w:sz w:val="24"/>
          <w:szCs w:val="24"/>
        </w:rPr>
        <w:t>NIP</w:t>
      </w:r>
      <w:r>
        <w:rPr>
          <w:b/>
          <w:bCs/>
          <w:color w:val="000000"/>
          <w:sz w:val="24"/>
          <w:szCs w:val="24"/>
        </w:rPr>
        <w:t xml:space="preserve"> </w:t>
      </w:r>
      <w:r w:rsidRPr="00B2011A">
        <w:rPr>
          <w:b/>
          <w:bCs/>
          <w:color w:val="000000"/>
          <w:sz w:val="24"/>
          <w:szCs w:val="24"/>
        </w:rPr>
        <w:t>7131849946</w:t>
      </w:r>
      <w:r w:rsidR="00F00047">
        <w:rPr>
          <w:b/>
          <w:bCs/>
          <w:color w:val="000000"/>
          <w:sz w:val="24"/>
          <w:szCs w:val="24"/>
        </w:rPr>
        <w:t xml:space="preserve">, REGON </w:t>
      </w:r>
      <w:r>
        <w:rPr>
          <w:b/>
          <w:bCs/>
          <w:color w:val="000000"/>
          <w:sz w:val="24"/>
          <w:szCs w:val="24"/>
        </w:rPr>
        <w:t>430761855</w:t>
      </w:r>
    </w:p>
    <w:p w14:paraId="734B7841" w14:textId="226C063A" w:rsidR="00456A57" w:rsidRDefault="00B2011A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  <w:t>z</w:t>
      </w:r>
      <w:r w:rsidR="00456A57">
        <w:rPr>
          <w:color w:val="000000"/>
          <w:sz w:val="24"/>
          <w:szCs w:val="24"/>
        </w:rPr>
        <w:t>waną</w:t>
      </w:r>
      <w:r w:rsidR="00F3583C">
        <w:rPr>
          <w:color w:val="000000"/>
          <w:sz w:val="24"/>
          <w:szCs w:val="24"/>
        </w:rPr>
        <w:t xml:space="preserve"> / zwanym</w:t>
      </w:r>
      <w:r w:rsidR="00456A57">
        <w:rPr>
          <w:color w:val="000000"/>
          <w:sz w:val="24"/>
          <w:szCs w:val="24"/>
        </w:rPr>
        <w:t xml:space="preserve"> dalej „</w:t>
      </w:r>
      <w:r w:rsidR="0067572E">
        <w:rPr>
          <w:color w:val="000000"/>
          <w:sz w:val="24"/>
          <w:szCs w:val="24"/>
        </w:rPr>
        <w:t>Przyjmującym</w:t>
      </w:r>
      <w:r w:rsidR="00456A57">
        <w:rPr>
          <w:color w:val="000000"/>
          <w:sz w:val="24"/>
          <w:szCs w:val="24"/>
        </w:rPr>
        <w:t>”</w:t>
      </w:r>
    </w:p>
    <w:p w14:paraId="3B0E6F92" w14:textId="7C340908" w:rsidR="00DC344C" w:rsidRDefault="00DC344C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76E6B471" w14:textId="0E84AC31" w:rsidR="00DC344C" w:rsidRPr="00C77640" w:rsidRDefault="00DC344C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……………………………………………………………………….....</w:t>
      </w:r>
      <w:r>
        <w:rPr>
          <w:i/>
          <w:sz w:val="24"/>
          <w:szCs w:val="24"/>
        </w:rPr>
        <w:t>(imię, nazwisko)</w:t>
      </w:r>
      <w:r>
        <w:rPr>
          <w:sz w:val="24"/>
          <w:szCs w:val="24"/>
        </w:rPr>
        <w:t>,   zamieszkałą/</w:t>
      </w:r>
      <w:r>
        <w:rPr>
          <w:color w:val="000000"/>
          <w:sz w:val="24"/>
          <w:szCs w:val="24"/>
        </w:rPr>
        <w:t>ym…………………………………………………………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(adres zamieszkania)</w:t>
      </w:r>
      <w:r w:rsidR="00C77640">
        <w:rPr>
          <w:i/>
          <w:sz w:val="24"/>
          <w:szCs w:val="24"/>
        </w:rPr>
        <w:t>,</w:t>
      </w:r>
      <w:r w:rsidR="00F3583C">
        <w:rPr>
          <w:i/>
          <w:sz w:val="24"/>
          <w:szCs w:val="24"/>
        </w:rPr>
        <w:t>……………………………………………………………………….. (nr telefonu, e-mia</w:t>
      </w:r>
      <w:r w:rsidR="004A001A">
        <w:rPr>
          <w:i/>
          <w:sz w:val="24"/>
          <w:szCs w:val="24"/>
        </w:rPr>
        <w:t>l</w:t>
      </w:r>
      <w:r w:rsidR="00F3583C">
        <w:rPr>
          <w:i/>
          <w:sz w:val="24"/>
          <w:szCs w:val="24"/>
        </w:rPr>
        <w:t>)</w:t>
      </w:r>
      <w:r w:rsidR="00B2011A">
        <w:rPr>
          <w:i/>
          <w:sz w:val="24"/>
          <w:szCs w:val="24"/>
        </w:rPr>
        <w:t>…………………………………………………………………………………</w:t>
      </w:r>
    </w:p>
    <w:p w14:paraId="0BA53BBB" w14:textId="00D25C65" w:rsidR="00DC344C" w:rsidRDefault="00F3583C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zwaną / </w:t>
      </w:r>
      <w:r w:rsidR="00DC344C">
        <w:rPr>
          <w:color w:val="000000"/>
          <w:sz w:val="24"/>
          <w:szCs w:val="24"/>
        </w:rPr>
        <w:t>zwanym dalej Dysponentem</w:t>
      </w:r>
      <w:r w:rsidR="00CE334D">
        <w:rPr>
          <w:sz w:val="24"/>
          <w:szCs w:val="24"/>
        </w:rPr>
        <w:t>.</w:t>
      </w:r>
    </w:p>
    <w:p w14:paraId="2CA6E5EB" w14:textId="19CF3CE5" w:rsidR="00456A57" w:rsidRDefault="00456A57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33594C1E" w14:textId="77777777" w:rsidR="00456A57" w:rsidRDefault="00456A57" w:rsidP="00456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Zważywszy na to, że:</w:t>
      </w:r>
    </w:p>
    <w:p w14:paraId="0F878D08" w14:textId="1A700637" w:rsidR="00456A57" w:rsidRPr="00456A57" w:rsidRDefault="00287F3A" w:rsidP="00456A57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ind w:left="567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Przyjmujący</w:t>
      </w:r>
      <w:r w:rsidR="00456A57" w:rsidRPr="00456A57">
        <w:rPr>
          <w:color w:val="000000"/>
          <w:sz w:val="24"/>
          <w:szCs w:val="24"/>
        </w:rPr>
        <w:t xml:space="preserve"> prowadzi działalność </w:t>
      </w:r>
      <w:r w:rsidR="00B2011A">
        <w:rPr>
          <w:color w:val="000000"/>
          <w:sz w:val="24"/>
          <w:szCs w:val="24"/>
        </w:rPr>
        <w:t>o statucie pożytku publicznego</w:t>
      </w:r>
      <w:r w:rsidR="00456A57" w:rsidRPr="00456A57">
        <w:rPr>
          <w:color w:val="000000"/>
          <w:sz w:val="24"/>
          <w:szCs w:val="24"/>
        </w:rPr>
        <w:t>, w tym archiw</w:t>
      </w:r>
      <w:r w:rsidR="00456A57" w:rsidRPr="00456A57">
        <w:rPr>
          <w:sz w:val="24"/>
          <w:szCs w:val="24"/>
        </w:rPr>
        <w:t>alną</w:t>
      </w:r>
      <w:r w:rsidR="00456A57" w:rsidRPr="00456A57">
        <w:rPr>
          <w:color w:val="000000"/>
          <w:sz w:val="24"/>
          <w:szCs w:val="24"/>
        </w:rPr>
        <w:t>, edukacyjną, popularyza</w:t>
      </w:r>
      <w:r w:rsidR="00456A57" w:rsidRPr="00456A57">
        <w:rPr>
          <w:sz w:val="24"/>
          <w:szCs w:val="24"/>
        </w:rPr>
        <w:t>torską</w:t>
      </w:r>
      <w:r w:rsidR="00456A57" w:rsidRPr="00456A57">
        <w:rPr>
          <w:color w:val="000000"/>
          <w:sz w:val="24"/>
          <w:szCs w:val="24"/>
        </w:rPr>
        <w:t xml:space="preserve"> i podejmuje działania na rzecz tych dziedzin życia społecznego,</w:t>
      </w:r>
    </w:p>
    <w:p w14:paraId="5E3A2A8B" w14:textId="50A70CBE" w:rsidR="00456A57" w:rsidRPr="00456A57" w:rsidRDefault="00287F3A" w:rsidP="00456A57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ind w:left="567" w:hanging="28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Dysponent</w:t>
      </w:r>
      <w:r w:rsidR="00456A57" w:rsidRPr="00456A57">
        <w:rPr>
          <w:color w:val="000000"/>
          <w:sz w:val="24"/>
          <w:szCs w:val="24"/>
        </w:rPr>
        <w:t xml:space="preserve"> zamierza wzbogacić zbiory archiwalne </w:t>
      </w:r>
      <w:r>
        <w:rPr>
          <w:sz w:val="24"/>
          <w:szCs w:val="24"/>
        </w:rPr>
        <w:t>Przyjmującego</w:t>
      </w:r>
      <w:r w:rsidR="00456A57" w:rsidRPr="00456A57">
        <w:rPr>
          <w:color w:val="000000"/>
          <w:sz w:val="24"/>
          <w:szCs w:val="24"/>
        </w:rPr>
        <w:t xml:space="preserve"> poprzez przekazanie znajdujących się w jego posiadaniu </w:t>
      </w:r>
      <w:r w:rsidR="00456A57" w:rsidRPr="00456A57">
        <w:rPr>
          <w:sz w:val="24"/>
          <w:szCs w:val="24"/>
        </w:rPr>
        <w:t>Materiałów.</w:t>
      </w:r>
    </w:p>
    <w:p w14:paraId="3E5FCC79" w14:textId="77777777" w:rsidR="00456A57" w:rsidRDefault="00456A57" w:rsidP="00DC34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</w:pPr>
    </w:p>
    <w:p w14:paraId="2AF88C80" w14:textId="636A3A8D" w:rsidR="003741A3" w:rsidRPr="003741A3" w:rsidRDefault="003741A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84"/>
        <w:jc w:val="both"/>
        <w:rPr>
          <w:b/>
          <w:bCs/>
          <w:sz w:val="24"/>
          <w:szCs w:val="24"/>
        </w:rPr>
      </w:pPr>
      <w:r w:rsidRPr="003741A3">
        <w:rPr>
          <w:b/>
          <w:bCs/>
          <w:sz w:val="24"/>
          <w:szCs w:val="24"/>
        </w:rPr>
        <w:t>Materiały</w:t>
      </w:r>
    </w:p>
    <w:p w14:paraId="6EAC9487" w14:textId="1444B5A1" w:rsidR="00FD0F0F" w:rsidRPr="00274EE3" w:rsidRDefault="00CE334D" w:rsidP="003741A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  <w:r w:rsidRPr="00274EE3">
        <w:rPr>
          <w:color w:val="000000"/>
          <w:sz w:val="24"/>
          <w:szCs w:val="24"/>
        </w:rPr>
        <w:t xml:space="preserve">Dysponent przekazuje </w:t>
      </w:r>
      <w:r w:rsidR="00287F3A" w:rsidRPr="00274EE3">
        <w:rPr>
          <w:sz w:val="24"/>
          <w:szCs w:val="24"/>
        </w:rPr>
        <w:t>Przyjmującemu</w:t>
      </w:r>
    </w:p>
    <w:p w14:paraId="1A7FE851" w14:textId="7952E7E6" w:rsidR="00806D25" w:rsidRDefault="00CE334D" w:rsidP="00CE33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…………………………………………………………</w:t>
      </w:r>
      <w:r>
        <w:rPr>
          <w:i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……</w:t>
      </w:r>
      <w:r>
        <w:rPr>
          <w:sz w:val="24"/>
          <w:szCs w:val="24"/>
        </w:rPr>
        <w:t>………………………</w:t>
      </w:r>
      <w:r>
        <w:rPr>
          <w:color w:val="000000"/>
          <w:sz w:val="24"/>
          <w:szCs w:val="24"/>
        </w:rPr>
        <w:t>...………..</w:t>
      </w:r>
      <w:r>
        <w:rPr>
          <w:i/>
          <w:color w:val="000000"/>
          <w:sz w:val="24"/>
          <w:szCs w:val="24"/>
        </w:rPr>
        <w:t>(krótki opis przekazanych materiałów, jeś</w:t>
      </w:r>
      <w:r>
        <w:rPr>
          <w:i/>
          <w:sz w:val="24"/>
          <w:szCs w:val="24"/>
        </w:rPr>
        <w:t xml:space="preserve">li </w:t>
      </w:r>
      <w:r w:rsidR="00763313">
        <w:rPr>
          <w:i/>
          <w:sz w:val="24"/>
          <w:szCs w:val="24"/>
        </w:rPr>
        <w:t>protokół</w:t>
      </w:r>
      <w:r>
        <w:rPr>
          <w:i/>
          <w:sz w:val="24"/>
          <w:szCs w:val="24"/>
        </w:rPr>
        <w:t xml:space="preserve"> dotyczy przekazania kopii cyfrowych, to należy to dopisać</w:t>
      </w:r>
      <w:r>
        <w:rPr>
          <w:i/>
          <w:color w:val="000000"/>
          <w:sz w:val="24"/>
          <w:szCs w:val="24"/>
        </w:rPr>
        <w:t>)</w:t>
      </w:r>
      <w:r>
        <w:rPr>
          <w:b/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zwane dalej „</w:t>
      </w:r>
      <w:r>
        <w:rPr>
          <w:sz w:val="24"/>
          <w:szCs w:val="24"/>
        </w:rPr>
        <w:t>Materiałami</w:t>
      </w:r>
      <w:r>
        <w:rPr>
          <w:color w:val="000000"/>
          <w:sz w:val="24"/>
          <w:szCs w:val="24"/>
        </w:rPr>
        <w:t xml:space="preserve">”. </w:t>
      </w:r>
    </w:p>
    <w:p w14:paraId="773E3AA1" w14:textId="72A527DE" w:rsidR="00806D25" w:rsidRDefault="00806D25" w:rsidP="00CE334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skład przekazywanych materiałów wchodzą:</w:t>
      </w:r>
    </w:p>
    <w:p w14:paraId="11809A47" w14:textId="77777777" w:rsidR="00C52158" w:rsidRDefault="00C52158">
      <w:pPr>
        <w:rPr>
          <w:rFonts w:ascii="Verdana" w:eastAsia="Verdana" w:hAnsi="Verdana" w:cs="Verdana"/>
        </w:rPr>
      </w:pPr>
    </w:p>
    <w:tbl>
      <w:tblPr>
        <w:tblStyle w:val="a"/>
        <w:tblW w:w="900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086"/>
        <w:gridCol w:w="6357"/>
        <w:gridCol w:w="1561"/>
      </w:tblGrid>
      <w:tr w:rsidR="004A001A" w14:paraId="31269A61" w14:textId="77777777" w:rsidTr="004A001A">
        <w:trPr>
          <w:trHeight w:val="83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B16C8" w14:textId="77777777" w:rsidR="004A001A" w:rsidRDefault="004A001A">
            <w:r>
              <w:rPr>
                <w:rFonts w:ascii="Verdana" w:eastAsia="Verdana" w:hAnsi="Verdana" w:cs="Verdana"/>
              </w:rPr>
              <w:t>L.p.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5DDE9" w14:textId="2D1002FB" w:rsidR="004A001A" w:rsidRDefault="004A001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 materiałów archiwalnych przekazanych przez Dysponenta: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2A9" w14:textId="77777777" w:rsidR="004A001A" w:rsidRDefault="004A001A">
            <w:r>
              <w:rPr>
                <w:rFonts w:ascii="Verdana" w:eastAsia="Verdana" w:hAnsi="Verdana" w:cs="Verdana"/>
              </w:rPr>
              <w:t>Liczba</w:t>
            </w:r>
          </w:p>
        </w:tc>
      </w:tr>
      <w:tr w:rsidR="004A001A" w14:paraId="01E9BA1C" w14:textId="77777777" w:rsidTr="004A001A">
        <w:trPr>
          <w:trHeight w:val="314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30FD366F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C39DD" w14:textId="77777777" w:rsidR="004A001A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6FE7B869" w14:textId="77777777" w:rsidR="004A001A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D1E06D4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04D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4A001A" w14:paraId="5454B3A7" w14:textId="77777777" w:rsidTr="004A001A">
        <w:trPr>
          <w:trHeight w:val="314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7E9583C9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E4CCC" w14:textId="77777777" w:rsidR="004A001A" w:rsidRDefault="004A001A">
            <w:pPr>
              <w:rPr>
                <w:sz w:val="24"/>
                <w:szCs w:val="24"/>
              </w:rPr>
            </w:pPr>
          </w:p>
          <w:p w14:paraId="6B82A265" w14:textId="77777777" w:rsidR="004A001A" w:rsidRDefault="004A001A">
            <w:pPr>
              <w:rPr>
                <w:sz w:val="24"/>
                <w:szCs w:val="24"/>
              </w:rPr>
            </w:pPr>
          </w:p>
          <w:p w14:paraId="48EDA666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2BA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</w:tr>
      <w:tr w:rsidR="004A001A" w14:paraId="419BDEE4" w14:textId="77777777" w:rsidTr="004A001A">
        <w:trPr>
          <w:trHeight w:val="301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507CE855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719F1" w14:textId="77777777" w:rsidR="004A001A" w:rsidRDefault="004A001A">
            <w:pPr>
              <w:rPr>
                <w:sz w:val="24"/>
                <w:szCs w:val="24"/>
              </w:rPr>
            </w:pPr>
          </w:p>
          <w:p w14:paraId="56857E37" w14:textId="77777777" w:rsidR="004A001A" w:rsidRDefault="004A001A">
            <w:pPr>
              <w:rPr>
                <w:sz w:val="24"/>
                <w:szCs w:val="24"/>
              </w:rPr>
            </w:pPr>
          </w:p>
          <w:p w14:paraId="62E9D679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8BE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</w:tr>
      <w:tr w:rsidR="004A001A" w14:paraId="35185862" w14:textId="77777777" w:rsidTr="004A001A">
        <w:trPr>
          <w:trHeight w:val="314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14:paraId="13C2A054" w14:textId="77777777" w:rsidR="004A001A" w:rsidRPr="00137F6E" w:rsidRDefault="004A001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3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241E9" w14:textId="77777777" w:rsidR="004A001A" w:rsidRDefault="004A001A">
            <w:pPr>
              <w:rPr>
                <w:sz w:val="24"/>
                <w:szCs w:val="24"/>
              </w:rPr>
            </w:pPr>
          </w:p>
          <w:p w14:paraId="154E8DD9" w14:textId="77777777" w:rsidR="004A001A" w:rsidRDefault="004A001A">
            <w:pPr>
              <w:rPr>
                <w:sz w:val="24"/>
                <w:szCs w:val="24"/>
              </w:rPr>
            </w:pPr>
          </w:p>
          <w:p w14:paraId="2C8D85A4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739" w14:textId="77777777" w:rsidR="004A001A" w:rsidRPr="00137F6E" w:rsidRDefault="004A001A">
            <w:pPr>
              <w:rPr>
                <w:sz w:val="24"/>
                <w:szCs w:val="24"/>
              </w:rPr>
            </w:pPr>
          </w:p>
        </w:tc>
      </w:tr>
    </w:tbl>
    <w:p w14:paraId="35F54BF4" w14:textId="33572395" w:rsidR="00756DBB" w:rsidRDefault="00756DBB">
      <w:pPr>
        <w:spacing w:line="360" w:lineRule="auto"/>
        <w:jc w:val="both"/>
      </w:pPr>
    </w:p>
    <w:p w14:paraId="7E070CA0" w14:textId="2592719B" w:rsidR="003741A3" w:rsidRPr="003741A3" w:rsidRDefault="003741A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84"/>
        <w:jc w:val="both"/>
        <w:rPr>
          <w:b/>
          <w:bCs/>
          <w:color w:val="000000"/>
          <w:sz w:val="24"/>
          <w:szCs w:val="24"/>
        </w:rPr>
      </w:pPr>
      <w:r w:rsidRPr="003741A3">
        <w:rPr>
          <w:b/>
          <w:bCs/>
          <w:color w:val="000000"/>
          <w:sz w:val="24"/>
          <w:szCs w:val="24"/>
        </w:rPr>
        <w:t>Własność Materiałów</w:t>
      </w:r>
    </w:p>
    <w:p w14:paraId="1D848AE6" w14:textId="77777777" w:rsidR="004A001A" w:rsidRDefault="000D5123" w:rsidP="003741A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 w:rsidRPr="00274EE3">
        <w:rPr>
          <w:color w:val="000000"/>
          <w:sz w:val="24"/>
          <w:szCs w:val="24"/>
        </w:rPr>
        <w:t>Dysponent</w:t>
      </w:r>
      <w:r w:rsidRPr="00274EE3">
        <w:rPr>
          <w:sz w:val="24"/>
          <w:szCs w:val="24"/>
        </w:rPr>
        <w:t xml:space="preserve"> </w:t>
      </w:r>
      <w:r w:rsidRPr="00274EE3">
        <w:rPr>
          <w:color w:val="000000"/>
          <w:sz w:val="24"/>
          <w:szCs w:val="24"/>
        </w:rPr>
        <w:t xml:space="preserve">oświadcza, że jest </w:t>
      </w:r>
      <w:r w:rsidRPr="004A001A">
        <w:rPr>
          <w:b/>
          <w:bCs/>
          <w:color w:val="000000"/>
          <w:sz w:val="24"/>
          <w:szCs w:val="24"/>
        </w:rPr>
        <w:t xml:space="preserve">właścicielem </w:t>
      </w:r>
      <w:r w:rsidRPr="00274EE3">
        <w:rPr>
          <w:sz w:val="24"/>
          <w:szCs w:val="24"/>
        </w:rPr>
        <w:t>M</w:t>
      </w:r>
      <w:r w:rsidRPr="00274EE3">
        <w:rPr>
          <w:color w:val="000000"/>
          <w:sz w:val="24"/>
          <w:szCs w:val="24"/>
        </w:rPr>
        <w:t>ateriałów</w:t>
      </w:r>
      <w:r w:rsidR="00B50CE8" w:rsidRPr="00274EE3">
        <w:rPr>
          <w:color w:val="000000"/>
          <w:sz w:val="24"/>
          <w:szCs w:val="24"/>
        </w:rPr>
        <w:t xml:space="preserve"> i wyraża przy tym zgodę na ich wykorzystanie w ramach działalności </w:t>
      </w:r>
      <w:r w:rsidR="00255C35">
        <w:rPr>
          <w:color w:val="000000"/>
          <w:sz w:val="24"/>
          <w:szCs w:val="24"/>
        </w:rPr>
        <w:t>Przyjmującego</w:t>
      </w:r>
      <w:r w:rsidR="00543DAD" w:rsidRPr="00274EE3">
        <w:rPr>
          <w:color w:val="000000"/>
          <w:sz w:val="24"/>
          <w:szCs w:val="24"/>
        </w:rPr>
        <w:t>./</w:t>
      </w:r>
    </w:p>
    <w:p w14:paraId="4B910895" w14:textId="01A47762" w:rsidR="00543DAD" w:rsidRPr="00274EE3" w:rsidRDefault="00543DAD" w:rsidP="003741A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 w:rsidRPr="00274EE3">
        <w:rPr>
          <w:color w:val="000000"/>
          <w:sz w:val="24"/>
          <w:szCs w:val="24"/>
        </w:rPr>
        <w:t xml:space="preserve">Dysponent oświadcza, że jest </w:t>
      </w:r>
      <w:r w:rsidRPr="004A001A">
        <w:rPr>
          <w:b/>
          <w:bCs/>
          <w:color w:val="000000"/>
          <w:sz w:val="24"/>
          <w:szCs w:val="24"/>
        </w:rPr>
        <w:t xml:space="preserve">posiadaczem </w:t>
      </w:r>
      <w:r w:rsidRPr="00274EE3">
        <w:rPr>
          <w:color w:val="000000"/>
          <w:sz w:val="24"/>
          <w:szCs w:val="24"/>
        </w:rPr>
        <w:t>Materiałów</w:t>
      </w:r>
      <w:r w:rsidR="00DA092B" w:rsidRPr="00274EE3">
        <w:rPr>
          <w:color w:val="000000"/>
          <w:sz w:val="24"/>
          <w:szCs w:val="24"/>
        </w:rPr>
        <w:t xml:space="preserve"> (</w:t>
      </w:r>
      <w:r w:rsidR="00DA092B" w:rsidRPr="00274EE3">
        <w:rPr>
          <w:i/>
          <w:sz w:val="24"/>
          <w:szCs w:val="24"/>
        </w:rPr>
        <w:t>należy wybrać</w:t>
      </w:r>
      <w:r w:rsidR="00DA092B" w:rsidRPr="00274EE3">
        <w:rPr>
          <w:color w:val="000000"/>
          <w:sz w:val="24"/>
          <w:szCs w:val="24"/>
        </w:rPr>
        <w:t>)</w:t>
      </w:r>
      <w:r w:rsidRPr="00274EE3">
        <w:rPr>
          <w:color w:val="000000"/>
          <w:sz w:val="24"/>
          <w:szCs w:val="24"/>
        </w:rPr>
        <w:t>.</w:t>
      </w:r>
    </w:p>
    <w:p w14:paraId="4A1C37E9" w14:textId="48FEF56A" w:rsidR="002D35D8" w:rsidRDefault="002D35D8" w:rsidP="000D512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819C330" w14:textId="3B84F98E" w:rsidR="008946A4" w:rsidRPr="003741A3" w:rsidRDefault="00274EE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84"/>
        <w:jc w:val="both"/>
        <w:rPr>
          <w:b/>
          <w:bCs/>
          <w:color w:val="000000"/>
          <w:sz w:val="24"/>
          <w:szCs w:val="24"/>
        </w:rPr>
      </w:pPr>
      <w:r w:rsidRPr="003741A3">
        <w:rPr>
          <w:b/>
          <w:bCs/>
          <w:color w:val="000000"/>
          <w:sz w:val="24"/>
          <w:szCs w:val="24"/>
        </w:rPr>
        <w:t>Prawa autorskie i prawa pokrewne</w:t>
      </w:r>
    </w:p>
    <w:p w14:paraId="5A014541" w14:textId="0D405A4D" w:rsidR="00F00FA2" w:rsidRDefault="00F00FA2" w:rsidP="00F00F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A001A">
        <w:rPr>
          <w:b/>
          <w:bCs/>
          <w:color w:val="000000"/>
          <w:sz w:val="24"/>
          <w:szCs w:val="24"/>
        </w:rPr>
        <w:t>Tak/Nie</w:t>
      </w:r>
      <w:r w:rsidR="004465CD">
        <w:rPr>
          <w:color w:val="000000"/>
          <w:sz w:val="24"/>
          <w:szCs w:val="24"/>
        </w:rPr>
        <w:t xml:space="preserve"> (</w:t>
      </w:r>
      <w:r w:rsidR="004465CD">
        <w:rPr>
          <w:i/>
          <w:sz w:val="24"/>
          <w:szCs w:val="24"/>
        </w:rPr>
        <w:t>należy wybrać</w:t>
      </w:r>
      <w:r w:rsidR="004465CD">
        <w:rPr>
          <w:color w:val="000000"/>
          <w:sz w:val="24"/>
          <w:szCs w:val="24"/>
        </w:rPr>
        <w:t>).</w:t>
      </w:r>
    </w:p>
    <w:p w14:paraId="01E9A712" w14:textId="5D27899A" w:rsidR="00347668" w:rsidRPr="00F00FA2" w:rsidRDefault="002D35D8" w:rsidP="00F00F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Dysponent oświadcza, iż </w:t>
      </w:r>
      <w:r w:rsidR="000D5123">
        <w:rPr>
          <w:color w:val="000000"/>
          <w:sz w:val="24"/>
          <w:szCs w:val="24"/>
        </w:rPr>
        <w:t xml:space="preserve">przysługują mu majątkowe </w:t>
      </w:r>
      <w:r w:rsidR="000D5123" w:rsidRPr="004A001A">
        <w:rPr>
          <w:b/>
          <w:bCs/>
          <w:color w:val="000000"/>
          <w:sz w:val="24"/>
          <w:szCs w:val="24"/>
        </w:rPr>
        <w:t xml:space="preserve">prawa autorskie / posiada licencję </w:t>
      </w:r>
      <w:r w:rsidR="000D5123">
        <w:rPr>
          <w:color w:val="000000"/>
          <w:sz w:val="24"/>
          <w:szCs w:val="24"/>
        </w:rPr>
        <w:t>do ich wykorzystywania (</w:t>
      </w:r>
      <w:r w:rsidR="000D5123">
        <w:rPr>
          <w:i/>
          <w:sz w:val="24"/>
          <w:szCs w:val="24"/>
        </w:rPr>
        <w:t>należy wybrać</w:t>
      </w:r>
      <w:r w:rsidR="000D5123">
        <w:rPr>
          <w:color w:val="000000"/>
          <w:sz w:val="24"/>
          <w:szCs w:val="24"/>
        </w:rPr>
        <w:t>)</w:t>
      </w:r>
      <w:r w:rsidR="00347668">
        <w:rPr>
          <w:color w:val="000000"/>
          <w:sz w:val="24"/>
          <w:szCs w:val="24"/>
        </w:rPr>
        <w:t xml:space="preserve"> i udziela </w:t>
      </w:r>
      <w:r w:rsidR="004465CD">
        <w:rPr>
          <w:color w:val="000000"/>
          <w:sz w:val="24"/>
          <w:szCs w:val="24"/>
        </w:rPr>
        <w:t xml:space="preserve">Przyjmującemu </w:t>
      </w:r>
      <w:r w:rsidR="00347668">
        <w:rPr>
          <w:color w:val="000000"/>
          <w:sz w:val="24"/>
          <w:szCs w:val="24"/>
        </w:rPr>
        <w:t xml:space="preserve">bez dodatkowych opłat licencji niewyłącznej, obejmującej wszelkie autorskie prawa majątkowe i prawa pokrewne do </w:t>
      </w:r>
      <w:r w:rsidR="00347668">
        <w:rPr>
          <w:sz w:val="24"/>
          <w:szCs w:val="24"/>
        </w:rPr>
        <w:t>Materiałów</w:t>
      </w:r>
      <w:r w:rsidR="00347668">
        <w:rPr>
          <w:color w:val="000000"/>
          <w:sz w:val="24"/>
          <w:szCs w:val="24"/>
        </w:rPr>
        <w:t>, bez ograniczeń terytorialnych i czasowych</w:t>
      </w:r>
      <w:r w:rsidR="00F00FA2">
        <w:rPr>
          <w:color w:val="000000"/>
          <w:sz w:val="24"/>
          <w:szCs w:val="24"/>
        </w:rPr>
        <w:t xml:space="preserve">, </w:t>
      </w:r>
      <w:r w:rsidR="00347668">
        <w:rPr>
          <w:color w:val="000000"/>
          <w:sz w:val="24"/>
          <w:szCs w:val="24"/>
        </w:rPr>
        <w:t>w zakresie następujących pól eksploatacji:</w:t>
      </w:r>
    </w:p>
    <w:p w14:paraId="677BCC6C" w14:textId="59379B4A" w:rsidR="00344519" w:rsidRPr="009478EF" w:rsidRDefault="00344519" w:rsidP="003A702D">
      <w:pPr>
        <w:pStyle w:val="p1"/>
        <w:numPr>
          <w:ilvl w:val="1"/>
          <w:numId w:val="15"/>
        </w:numPr>
        <w:tabs>
          <w:tab w:val="clear" w:pos="1440"/>
          <w:tab w:val="left" w:pos="-1985"/>
          <w:tab w:val="left" w:pos="-1843"/>
          <w:tab w:val="num" w:pos="709"/>
        </w:tabs>
        <w:spacing w:beforeAutospacing="0" w:afterAutospacing="0"/>
        <w:ind w:left="709" w:hanging="425"/>
        <w:jc w:val="both"/>
      </w:pPr>
      <w:r w:rsidRPr="009478EF">
        <w:t xml:space="preserve">wytwarzanie jakąkolwiek techniką egzemplarzy </w:t>
      </w:r>
      <w:r>
        <w:t>Materiałów</w:t>
      </w:r>
      <w:r w:rsidRPr="009478EF">
        <w:t>, w tym techniką drukarską (w szczególności w formie książkowej w oprawie miękkiej i twardej, jak również periodyku), reprograficzną, zapisu magnetycznego oraz techniką cyfrową (w szczególności e-book i audiobook),</w:t>
      </w:r>
    </w:p>
    <w:p w14:paraId="135E4286" w14:textId="621B1C2A" w:rsidR="00344519" w:rsidRPr="009478EF" w:rsidRDefault="00344519" w:rsidP="003A702D">
      <w:pPr>
        <w:pStyle w:val="p1"/>
        <w:numPr>
          <w:ilvl w:val="1"/>
          <w:numId w:val="15"/>
        </w:numPr>
        <w:tabs>
          <w:tab w:val="clear" w:pos="1440"/>
          <w:tab w:val="left" w:pos="-1985"/>
          <w:tab w:val="left" w:pos="-1843"/>
          <w:tab w:val="num" w:pos="709"/>
        </w:tabs>
        <w:spacing w:beforeAutospacing="0" w:afterAutospacing="0"/>
        <w:ind w:left="709" w:hanging="425"/>
        <w:jc w:val="both"/>
      </w:pPr>
      <w:r w:rsidRPr="009478EF">
        <w:t>wprowadzanie do obrotu, użyczenie lub najem egzemplarzy</w:t>
      </w:r>
      <w:r>
        <w:t xml:space="preserve"> Materiałów</w:t>
      </w:r>
      <w:r w:rsidRPr="009478EF">
        <w:t>,</w:t>
      </w:r>
    </w:p>
    <w:p w14:paraId="222AC8C0" w14:textId="13FA60B0" w:rsidR="00344519" w:rsidRDefault="00344519" w:rsidP="003A702D">
      <w:pPr>
        <w:pStyle w:val="p1"/>
        <w:numPr>
          <w:ilvl w:val="1"/>
          <w:numId w:val="15"/>
        </w:numPr>
        <w:tabs>
          <w:tab w:val="clear" w:pos="1440"/>
          <w:tab w:val="left" w:pos="-1985"/>
          <w:tab w:val="left" w:pos="-1843"/>
          <w:tab w:val="num" w:pos="709"/>
        </w:tabs>
        <w:spacing w:beforeAutospacing="0" w:afterAutospacing="0"/>
        <w:ind w:left="709" w:hanging="425"/>
        <w:jc w:val="both"/>
      </w:pPr>
      <w:r w:rsidRPr="009478EF">
        <w:t>publiczne wykonanie, wystawienie, wyświetlenie, odtworzenie oraz nadawanie i reemitowanie, a także publiczne udostępnianie utworu w taki sposób, aby każdy mógł mieć do niego dostęp w miejscu i w czasie przez siebie wybranym, w tym w sieciach teleinformatycznych m.in. Internet.</w:t>
      </w:r>
    </w:p>
    <w:p w14:paraId="024D87B3" w14:textId="0722E163" w:rsidR="00E80F78" w:rsidRPr="00763313" w:rsidRDefault="008027AC" w:rsidP="00E80F7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bookmarkStart w:id="0" w:name="_Hlk69329345"/>
      <w:r w:rsidRPr="00763313">
        <w:rPr>
          <w:sz w:val="24"/>
          <w:szCs w:val="24"/>
        </w:rPr>
        <w:t>Powyższa</w:t>
      </w:r>
      <w:r w:rsidR="00E80F78" w:rsidRPr="00763313">
        <w:rPr>
          <w:sz w:val="24"/>
          <w:szCs w:val="24"/>
        </w:rPr>
        <w:t xml:space="preserve"> licencja obejmuje </w:t>
      </w:r>
      <w:r w:rsidR="00246A02" w:rsidRPr="00763313">
        <w:rPr>
          <w:sz w:val="24"/>
          <w:szCs w:val="24"/>
        </w:rPr>
        <w:t xml:space="preserve">także </w:t>
      </w:r>
      <w:r w:rsidR="00E80F78" w:rsidRPr="00763313">
        <w:rPr>
          <w:sz w:val="24"/>
          <w:szCs w:val="24"/>
        </w:rPr>
        <w:t xml:space="preserve">zgodę na udzielanie dalszych licencji na korzystanie z </w:t>
      </w:r>
      <w:r w:rsidR="008826D2" w:rsidRPr="00763313">
        <w:rPr>
          <w:sz w:val="24"/>
          <w:szCs w:val="24"/>
        </w:rPr>
        <w:t>Materiałów</w:t>
      </w:r>
      <w:r w:rsidR="00E80F78" w:rsidRPr="00763313">
        <w:rPr>
          <w:sz w:val="24"/>
          <w:szCs w:val="24"/>
        </w:rPr>
        <w:t xml:space="preserve"> osobom trzecim (sublicencja)</w:t>
      </w:r>
      <w:r w:rsidR="008826D2" w:rsidRPr="00763313">
        <w:rPr>
          <w:sz w:val="24"/>
          <w:szCs w:val="24"/>
        </w:rPr>
        <w:t>, w szczególności ich wykorzystanie w celach kulturalnych, popularyzatorskich, naukowych, edukacyjnych, hobbystycznych</w:t>
      </w:r>
      <w:r w:rsidR="00246A02" w:rsidRPr="00763313">
        <w:rPr>
          <w:sz w:val="24"/>
          <w:szCs w:val="24"/>
        </w:rPr>
        <w:t>,</w:t>
      </w:r>
      <w:r w:rsidR="008826D2" w:rsidRPr="00763313">
        <w:rPr>
          <w:sz w:val="24"/>
          <w:szCs w:val="24"/>
        </w:rPr>
        <w:t xml:space="preserve"> itp.</w:t>
      </w:r>
    </w:p>
    <w:p w14:paraId="4F904021" w14:textId="228DBB34" w:rsidR="008027AC" w:rsidRPr="00763313" w:rsidRDefault="008027AC" w:rsidP="00E80F7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763313">
        <w:rPr>
          <w:sz w:val="24"/>
          <w:szCs w:val="24"/>
        </w:rPr>
        <w:t>Powyższa licencja obejmuje zgodę na wykonywanie i zezwalanie osobom trzecim na wykonywanie względem Utworu autorskich praw zależnych i korzystanie z takich opracowań na ww. polach eksploatacji.</w:t>
      </w:r>
    </w:p>
    <w:bookmarkEnd w:id="0"/>
    <w:p w14:paraId="78586693" w14:textId="77777777" w:rsidR="00E80F78" w:rsidRPr="009478EF" w:rsidRDefault="00E80F78" w:rsidP="00E80F78">
      <w:pPr>
        <w:pStyle w:val="p1"/>
        <w:tabs>
          <w:tab w:val="left" w:pos="-1985"/>
          <w:tab w:val="left" w:pos="-1843"/>
        </w:tabs>
        <w:spacing w:beforeAutospacing="0" w:afterAutospacing="0"/>
        <w:jc w:val="both"/>
      </w:pPr>
    </w:p>
    <w:p w14:paraId="448F20E1" w14:textId="4F347544" w:rsidR="000D5123" w:rsidRPr="003741A3" w:rsidRDefault="00274EE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0" w:hanging="284"/>
        <w:jc w:val="both"/>
        <w:rPr>
          <w:b/>
          <w:bCs/>
          <w:sz w:val="24"/>
          <w:szCs w:val="24"/>
        </w:rPr>
      </w:pPr>
      <w:r w:rsidRPr="003741A3">
        <w:rPr>
          <w:b/>
          <w:bCs/>
          <w:sz w:val="24"/>
          <w:szCs w:val="24"/>
        </w:rPr>
        <w:t>Wizerunek</w:t>
      </w:r>
    </w:p>
    <w:p w14:paraId="4007AFD7" w14:textId="4505DEC7" w:rsidR="00DA092B" w:rsidRPr="004A001A" w:rsidRDefault="00DA092B" w:rsidP="00DA09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  <w:r w:rsidRPr="004A001A">
        <w:rPr>
          <w:b/>
          <w:bCs/>
          <w:color w:val="000000"/>
          <w:sz w:val="24"/>
          <w:szCs w:val="24"/>
        </w:rPr>
        <w:t>Tak/Nie</w:t>
      </w:r>
      <w:r w:rsidR="004465CD" w:rsidRPr="004A001A">
        <w:rPr>
          <w:b/>
          <w:bCs/>
          <w:color w:val="000000"/>
          <w:sz w:val="24"/>
          <w:szCs w:val="24"/>
        </w:rPr>
        <w:t xml:space="preserve"> (</w:t>
      </w:r>
      <w:r w:rsidR="004465CD" w:rsidRPr="004A001A">
        <w:rPr>
          <w:b/>
          <w:bCs/>
          <w:i/>
          <w:sz w:val="24"/>
          <w:szCs w:val="24"/>
        </w:rPr>
        <w:t>należy wybrać</w:t>
      </w:r>
      <w:r w:rsidR="004465CD" w:rsidRPr="004A001A">
        <w:rPr>
          <w:b/>
          <w:bCs/>
          <w:color w:val="000000"/>
          <w:sz w:val="24"/>
          <w:szCs w:val="24"/>
        </w:rPr>
        <w:t>).</w:t>
      </w:r>
    </w:p>
    <w:p w14:paraId="2CDFC956" w14:textId="20E95D60" w:rsidR="00F446AE" w:rsidRPr="00F00FA2" w:rsidRDefault="00F446AE" w:rsidP="00F446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Dysponent oświadcza, iż na przekazanych w ramach Materiałów fotografiach, nagraniach audio lub wideo zarejestrowany został jego wizerunek i </w:t>
      </w:r>
      <w:r>
        <w:rPr>
          <w:color w:val="000000"/>
          <w:sz w:val="24"/>
          <w:szCs w:val="24"/>
        </w:rPr>
        <w:t xml:space="preserve">udziela </w:t>
      </w:r>
      <w:r w:rsidR="004465CD">
        <w:rPr>
          <w:color w:val="000000"/>
          <w:sz w:val="24"/>
          <w:szCs w:val="24"/>
        </w:rPr>
        <w:t xml:space="preserve">Przyjmującemu </w:t>
      </w:r>
      <w:r>
        <w:rPr>
          <w:color w:val="000000"/>
          <w:sz w:val="24"/>
          <w:szCs w:val="24"/>
        </w:rPr>
        <w:t>bez dodatkowych opłat licencji niewyłącznej</w:t>
      </w:r>
      <w:r w:rsidR="004465CD">
        <w:rPr>
          <w:color w:val="000000"/>
          <w:sz w:val="24"/>
          <w:szCs w:val="24"/>
        </w:rPr>
        <w:t xml:space="preserve"> do wykorzystania jego zarejestrowanego w Materiałach wizerunku</w:t>
      </w:r>
      <w:r>
        <w:rPr>
          <w:color w:val="000000"/>
          <w:sz w:val="24"/>
          <w:szCs w:val="24"/>
        </w:rPr>
        <w:t xml:space="preserve"> bez ograniczeń terytorialnych i czasowych, w zakresie następujących pól eksploatacji:</w:t>
      </w:r>
    </w:p>
    <w:p w14:paraId="6E27D5E4" w14:textId="2FD0BD31" w:rsidR="00344519" w:rsidRPr="009478EF" w:rsidRDefault="00344519" w:rsidP="003A702D">
      <w:pPr>
        <w:pStyle w:val="p1"/>
        <w:numPr>
          <w:ilvl w:val="1"/>
          <w:numId w:val="14"/>
        </w:numPr>
        <w:tabs>
          <w:tab w:val="clear" w:pos="1440"/>
          <w:tab w:val="left" w:pos="-1985"/>
          <w:tab w:val="left" w:pos="-1843"/>
          <w:tab w:val="num" w:pos="1134"/>
        </w:tabs>
        <w:spacing w:beforeAutospacing="0" w:afterAutospacing="0"/>
        <w:ind w:left="709" w:hanging="425"/>
        <w:jc w:val="both"/>
      </w:pPr>
      <w:r w:rsidRPr="009478EF">
        <w:t xml:space="preserve">wytwarzanie jakąkolwiek techniką egzemplarzy </w:t>
      </w:r>
      <w:r>
        <w:t>Materiałów zawierających wizerunek</w:t>
      </w:r>
      <w:r w:rsidRPr="009478EF">
        <w:t>, w tym techniką drukarską (w szczególności w formie książkowej w oprawie miękkiej i twardej, jak również periodyku), reprograficzną, zapisu magnetycznego oraz techniką cyfrową (w szczególności e-book i audiobook),</w:t>
      </w:r>
    </w:p>
    <w:p w14:paraId="094586DD" w14:textId="2D53061A" w:rsidR="00344519" w:rsidRPr="009478EF" w:rsidRDefault="00344519" w:rsidP="003A702D">
      <w:pPr>
        <w:pStyle w:val="p1"/>
        <w:numPr>
          <w:ilvl w:val="1"/>
          <w:numId w:val="14"/>
        </w:numPr>
        <w:tabs>
          <w:tab w:val="clear" w:pos="1440"/>
          <w:tab w:val="left" w:pos="-1985"/>
          <w:tab w:val="left" w:pos="-1843"/>
          <w:tab w:val="num" w:pos="1134"/>
        </w:tabs>
        <w:spacing w:beforeAutospacing="0" w:afterAutospacing="0"/>
        <w:ind w:left="709" w:hanging="425"/>
        <w:jc w:val="both"/>
      </w:pPr>
      <w:r w:rsidRPr="009478EF">
        <w:t>wprowadzanie do obrotu, użyczenie lub najem egzemplarzy</w:t>
      </w:r>
      <w:r>
        <w:t xml:space="preserve"> Materiałów</w:t>
      </w:r>
      <w:r w:rsidR="008946A4" w:rsidRPr="008946A4">
        <w:t xml:space="preserve"> </w:t>
      </w:r>
      <w:r w:rsidR="008946A4">
        <w:t>zawierających wizerunek</w:t>
      </w:r>
      <w:r w:rsidRPr="009478EF">
        <w:t>,</w:t>
      </w:r>
    </w:p>
    <w:p w14:paraId="4B5389A7" w14:textId="77777777" w:rsidR="00344519" w:rsidRPr="009478EF" w:rsidRDefault="00344519" w:rsidP="003A702D">
      <w:pPr>
        <w:pStyle w:val="p1"/>
        <w:numPr>
          <w:ilvl w:val="1"/>
          <w:numId w:val="14"/>
        </w:numPr>
        <w:tabs>
          <w:tab w:val="clear" w:pos="1440"/>
          <w:tab w:val="left" w:pos="-1985"/>
          <w:tab w:val="left" w:pos="-1843"/>
          <w:tab w:val="num" w:pos="1134"/>
        </w:tabs>
        <w:spacing w:beforeAutospacing="0" w:afterAutospacing="0"/>
        <w:ind w:left="709" w:hanging="425"/>
        <w:jc w:val="both"/>
      </w:pPr>
      <w:r w:rsidRPr="009478EF">
        <w:t xml:space="preserve">publiczne wykonanie, wystawienie, wyświetlenie, odtworzenie oraz nadawanie i reemitowanie, a także publiczne udostępnianie utworu w taki sposób, aby każdy </w:t>
      </w:r>
      <w:r w:rsidRPr="009478EF">
        <w:lastRenderedPageBreak/>
        <w:t>mógł mieć do niego dostęp w miejscu i w czasie przez siebie wybranym, w tym w sieciach teleinformatycznych m.in. Internet.</w:t>
      </w:r>
    </w:p>
    <w:p w14:paraId="78739C17" w14:textId="1C3061C1" w:rsidR="007369E0" w:rsidRPr="00763313" w:rsidRDefault="007369E0" w:rsidP="007369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bookmarkStart w:id="1" w:name="_Hlk69329355"/>
      <w:r w:rsidRPr="00763313">
        <w:rPr>
          <w:sz w:val="24"/>
          <w:szCs w:val="24"/>
        </w:rPr>
        <w:t xml:space="preserve">Powyższa licencja obejmuje </w:t>
      </w:r>
      <w:r w:rsidR="00246A02" w:rsidRPr="00763313">
        <w:rPr>
          <w:sz w:val="24"/>
          <w:szCs w:val="24"/>
        </w:rPr>
        <w:t xml:space="preserve">także </w:t>
      </w:r>
      <w:r w:rsidRPr="00763313">
        <w:rPr>
          <w:sz w:val="24"/>
          <w:szCs w:val="24"/>
        </w:rPr>
        <w:t>zgodę na udzielanie dalszych licencji na korzystanie z Materiałów osobom trzecim (sublicencja), w szczególności ich wykorzystanie w celach kulturalnych, popularyzatorskich, naukowych, edukacyjnych, hobbystycznych</w:t>
      </w:r>
      <w:r w:rsidR="00246A02" w:rsidRPr="00763313">
        <w:rPr>
          <w:sz w:val="24"/>
          <w:szCs w:val="24"/>
        </w:rPr>
        <w:t>,</w:t>
      </w:r>
      <w:r w:rsidRPr="00763313">
        <w:rPr>
          <w:sz w:val="24"/>
          <w:szCs w:val="24"/>
        </w:rPr>
        <w:t xml:space="preserve"> itp.</w:t>
      </w:r>
    </w:p>
    <w:p w14:paraId="06381E0A" w14:textId="77777777" w:rsidR="007369E0" w:rsidRPr="00763313" w:rsidRDefault="007369E0" w:rsidP="007369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763313">
        <w:rPr>
          <w:sz w:val="24"/>
          <w:szCs w:val="24"/>
        </w:rPr>
        <w:t>Powyższa licencja obejmuje zgodę na wykonywanie i zezwalanie osobom trzecim na wykonywanie względem Utworu autorskich praw zależnych i korzystanie z takich opracowań na ww. polach eksploatacji.</w:t>
      </w:r>
    </w:p>
    <w:bookmarkEnd w:id="1"/>
    <w:p w14:paraId="51E30A38" w14:textId="153C51C6" w:rsidR="00DA092B" w:rsidRDefault="00DA092B" w:rsidP="000D51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227" w:hanging="227"/>
        <w:jc w:val="both"/>
        <w:rPr>
          <w:sz w:val="24"/>
          <w:szCs w:val="24"/>
        </w:rPr>
      </w:pPr>
    </w:p>
    <w:p w14:paraId="4619C79C" w14:textId="42091515" w:rsidR="00274EE3" w:rsidRPr="003741A3" w:rsidRDefault="00274EE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0" w:hanging="284"/>
        <w:jc w:val="both"/>
        <w:rPr>
          <w:b/>
          <w:bCs/>
          <w:sz w:val="24"/>
          <w:szCs w:val="24"/>
        </w:rPr>
      </w:pPr>
      <w:r w:rsidRPr="003741A3">
        <w:rPr>
          <w:b/>
          <w:bCs/>
          <w:sz w:val="24"/>
          <w:szCs w:val="24"/>
        </w:rPr>
        <w:t>Korespondencja</w:t>
      </w:r>
    </w:p>
    <w:p w14:paraId="7D4C0F09" w14:textId="6BEF1ECE" w:rsidR="004465CD" w:rsidRDefault="004465CD" w:rsidP="000D51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227" w:hanging="227"/>
        <w:jc w:val="both"/>
        <w:rPr>
          <w:color w:val="000000"/>
          <w:sz w:val="24"/>
          <w:szCs w:val="24"/>
        </w:rPr>
      </w:pPr>
      <w:r w:rsidRPr="00EF5AC1">
        <w:rPr>
          <w:b/>
          <w:bCs/>
          <w:sz w:val="24"/>
          <w:szCs w:val="24"/>
        </w:rPr>
        <w:t>Tak/Nie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i/>
          <w:sz w:val="24"/>
          <w:szCs w:val="24"/>
        </w:rPr>
        <w:t>należy wybrać</w:t>
      </w:r>
      <w:r>
        <w:rPr>
          <w:color w:val="000000"/>
          <w:sz w:val="24"/>
          <w:szCs w:val="24"/>
        </w:rPr>
        <w:t>).</w:t>
      </w:r>
    </w:p>
    <w:p w14:paraId="4F7DB78D" w14:textId="0F584941" w:rsidR="00A4036C" w:rsidRPr="00763313" w:rsidRDefault="00A4036C" w:rsidP="003A7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jc w:val="both"/>
        <w:rPr>
          <w:sz w:val="24"/>
          <w:szCs w:val="24"/>
        </w:rPr>
      </w:pPr>
      <w:r w:rsidRPr="00763313">
        <w:rPr>
          <w:color w:val="000000"/>
          <w:sz w:val="24"/>
          <w:szCs w:val="24"/>
        </w:rPr>
        <w:t xml:space="preserve">Dysponent oświadcza, iż jest adresatem </w:t>
      </w:r>
      <w:r w:rsidRPr="00763313">
        <w:rPr>
          <w:sz w:val="24"/>
          <w:szCs w:val="24"/>
        </w:rPr>
        <w:t xml:space="preserve">przekazanej w ramach Materiałów korespondencji, w tym listów i </w:t>
      </w:r>
      <w:r w:rsidR="00C01C77" w:rsidRPr="00763313">
        <w:rPr>
          <w:sz w:val="24"/>
          <w:szCs w:val="24"/>
        </w:rPr>
        <w:t xml:space="preserve">wyraża na rzecz Przyjmującego </w:t>
      </w:r>
      <w:r w:rsidR="00174AD9" w:rsidRPr="00763313">
        <w:rPr>
          <w:sz w:val="24"/>
          <w:szCs w:val="24"/>
        </w:rPr>
        <w:t xml:space="preserve">zgodę na </w:t>
      </w:r>
      <w:r w:rsidR="00174AD9" w:rsidRPr="00763313">
        <w:rPr>
          <w:color w:val="000000"/>
          <w:sz w:val="24"/>
          <w:szCs w:val="24"/>
        </w:rPr>
        <w:t xml:space="preserve">utrwalanie i zwielokrotnianie korespondencji jakąkolwiek techniką, </w:t>
      </w:r>
      <w:r w:rsidR="008946A4" w:rsidRPr="00763313">
        <w:rPr>
          <w:sz w:val="24"/>
          <w:szCs w:val="24"/>
        </w:rPr>
        <w:t>w tym techniką drukarską (w szczególności w formie książkowej w oprawie miękkiej i twardej, jak również periodyku), reprograficzną, zapisu magnetycznego oraz techniką cyfrową (w szczególności e-book i audiobook)</w:t>
      </w:r>
      <w:r w:rsidR="00174AD9" w:rsidRPr="00763313">
        <w:rPr>
          <w:color w:val="000000"/>
          <w:sz w:val="24"/>
          <w:szCs w:val="24"/>
        </w:rPr>
        <w:t xml:space="preserve">, w celach archiwizacyjnych, edukacyjnych i promocyjnych i jej dalsze </w:t>
      </w:r>
      <w:r w:rsidR="00557330" w:rsidRPr="00763313">
        <w:rPr>
          <w:sz w:val="24"/>
          <w:szCs w:val="24"/>
        </w:rPr>
        <w:t>rozpowszechnieni</w:t>
      </w:r>
      <w:r w:rsidR="00174AD9" w:rsidRPr="00763313">
        <w:rPr>
          <w:sz w:val="24"/>
          <w:szCs w:val="24"/>
        </w:rPr>
        <w:t>e</w:t>
      </w:r>
      <w:r w:rsidR="00557330" w:rsidRPr="00763313">
        <w:rPr>
          <w:sz w:val="24"/>
          <w:szCs w:val="24"/>
        </w:rPr>
        <w:t xml:space="preserve"> ww.</w:t>
      </w:r>
      <w:r w:rsidR="00C01C77" w:rsidRPr="00763313">
        <w:rPr>
          <w:sz w:val="24"/>
          <w:szCs w:val="24"/>
        </w:rPr>
        <w:t xml:space="preserve"> </w:t>
      </w:r>
      <w:r w:rsidR="00557330" w:rsidRPr="00763313">
        <w:rPr>
          <w:sz w:val="24"/>
          <w:szCs w:val="24"/>
        </w:rPr>
        <w:t>poprzez:</w:t>
      </w:r>
    </w:p>
    <w:p w14:paraId="6B552221" w14:textId="77777777" w:rsidR="008946A4" w:rsidRPr="00763313" w:rsidRDefault="008946A4" w:rsidP="003A702D">
      <w:pPr>
        <w:pStyle w:val="p1"/>
        <w:numPr>
          <w:ilvl w:val="1"/>
          <w:numId w:val="13"/>
        </w:numPr>
        <w:tabs>
          <w:tab w:val="clear" w:pos="1440"/>
          <w:tab w:val="left" w:pos="-1985"/>
          <w:tab w:val="left" w:pos="-1843"/>
          <w:tab w:val="num" w:pos="709"/>
        </w:tabs>
        <w:spacing w:beforeAutospacing="0" w:afterAutospacing="0"/>
        <w:ind w:left="709" w:hanging="425"/>
        <w:jc w:val="both"/>
      </w:pPr>
      <w:r w:rsidRPr="00763313">
        <w:t>wprowadzanie do obrotu, użyczenie lub najem egzemplarzy Materiałów,</w:t>
      </w:r>
    </w:p>
    <w:p w14:paraId="3C0B42AD" w14:textId="21603427" w:rsidR="008946A4" w:rsidRPr="00763313" w:rsidRDefault="008946A4" w:rsidP="003A702D">
      <w:pPr>
        <w:pStyle w:val="p1"/>
        <w:numPr>
          <w:ilvl w:val="1"/>
          <w:numId w:val="13"/>
        </w:numPr>
        <w:tabs>
          <w:tab w:val="clear" w:pos="1440"/>
          <w:tab w:val="left" w:pos="-1985"/>
          <w:tab w:val="left" w:pos="-1843"/>
          <w:tab w:val="num" w:pos="709"/>
        </w:tabs>
        <w:spacing w:beforeAutospacing="0" w:afterAutospacing="0"/>
        <w:ind w:left="709" w:hanging="425"/>
        <w:jc w:val="both"/>
      </w:pPr>
      <w:r w:rsidRPr="00763313">
        <w:t>publiczne wykonanie, wystawienie, wyświetlenie, odtworzenie oraz nadawanie i reemitowanie, a także publiczne udostępnianie utworu w taki sposób, aby każdy mógł mieć do niego dostęp w miejscu i w czasie przez siebie wybranym, w tym w sieciach teleinformatycznych m.in. Internet</w:t>
      </w:r>
      <w:r w:rsidR="00A433CF">
        <w:t xml:space="preserve">. </w:t>
      </w:r>
      <w:r w:rsidR="00A433CF" w:rsidRPr="00A433CF">
        <w:rPr>
          <w:color w:val="0D0D0D"/>
        </w:rPr>
        <w:t>na stronach www własnych, a w celach promocji lub informacji o działalności TPF, także na cudzych stronach www</w:t>
      </w:r>
    </w:p>
    <w:p w14:paraId="21A4F47D" w14:textId="47C9034B" w:rsidR="007369E0" w:rsidRPr="00763313" w:rsidRDefault="007369E0" w:rsidP="007369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bookmarkStart w:id="2" w:name="_Hlk69329366"/>
      <w:r w:rsidRPr="00763313">
        <w:rPr>
          <w:sz w:val="24"/>
          <w:szCs w:val="24"/>
        </w:rPr>
        <w:t>Powyższa zgoda obejmuje także zgodę na udzielanie dalszych zgód na korzystanie z Materiałów osobom trzecim (sublicencja), w szczególności ich wykorzystanie w celach kulturalnych, popularyzatorskich, naukowych, edukacyjnych, hobbystycznych</w:t>
      </w:r>
      <w:r w:rsidR="00246A02" w:rsidRPr="00763313">
        <w:rPr>
          <w:sz w:val="24"/>
          <w:szCs w:val="24"/>
        </w:rPr>
        <w:t>,</w:t>
      </w:r>
      <w:r w:rsidRPr="00763313">
        <w:rPr>
          <w:sz w:val="24"/>
          <w:szCs w:val="24"/>
        </w:rPr>
        <w:t xml:space="preserve"> itp.</w:t>
      </w:r>
    </w:p>
    <w:p w14:paraId="50441DFA" w14:textId="77777777" w:rsidR="007369E0" w:rsidRPr="00763313" w:rsidRDefault="007369E0" w:rsidP="007369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763313">
        <w:rPr>
          <w:sz w:val="24"/>
          <w:szCs w:val="24"/>
        </w:rPr>
        <w:t>Powyższa licencja obejmuje zgodę na wykonywanie i zezwalanie osobom trzecim na wykonywanie względem Utworu autorskich praw zależnych i korzystanie z takich opracowań na ww. polach eksploatacji.</w:t>
      </w:r>
    </w:p>
    <w:bookmarkEnd w:id="2"/>
    <w:p w14:paraId="5FD92F44" w14:textId="717AA32A" w:rsidR="00557330" w:rsidRDefault="00557330" w:rsidP="000D51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227" w:hanging="227"/>
        <w:jc w:val="both"/>
        <w:rPr>
          <w:sz w:val="24"/>
          <w:szCs w:val="24"/>
        </w:rPr>
      </w:pPr>
    </w:p>
    <w:p w14:paraId="782C7E30" w14:textId="5DF1F9E3" w:rsidR="00274EE3" w:rsidRPr="003741A3" w:rsidRDefault="00274EE3" w:rsidP="003741A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0" w:hanging="284"/>
        <w:jc w:val="both"/>
        <w:rPr>
          <w:b/>
          <w:bCs/>
          <w:sz w:val="24"/>
          <w:szCs w:val="24"/>
        </w:rPr>
      </w:pPr>
      <w:r w:rsidRPr="003741A3">
        <w:rPr>
          <w:b/>
          <w:bCs/>
          <w:sz w:val="24"/>
          <w:szCs w:val="24"/>
        </w:rPr>
        <w:t>Upowszechnienie materiałów:</w:t>
      </w:r>
    </w:p>
    <w:p w14:paraId="74AC5581" w14:textId="4F0802A8" w:rsidR="005E46F2" w:rsidRPr="00254152" w:rsidRDefault="0067572E" w:rsidP="0025415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67572E">
        <w:rPr>
          <w:iCs/>
          <w:sz w:val="24"/>
          <w:szCs w:val="24"/>
        </w:rPr>
        <w:t>Przyjmujący</w:t>
      </w:r>
      <w:r w:rsidR="005E46F2" w:rsidRPr="00254152">
        <w:rPr>
          <w:sz w:val="24"/>
          <w:szCs w:val="24"/>
        </w:rPr>
        <w:t xml:space="preserve"> </w:t>
      </w:r>
      <w:r w:rsidR="005E46F2" w:rsidRPr="00254152">
        <w:rPr>
          <w:color w:val="000000"/>
          <w:sz w:val="24"/>
          <w:szCs w:val="24"/>
        </w:rPr>
        <w:t xml:space="preserve"> zobowiązuje się:</w:t>
      </w:r>
    </w:p>
    <w:p w14:paraId="12591EFE" w14:textId="0EA1D10F" w:rsidR="005E46F2" w:rsidRPr="00254152" w:rsidRDefault="005E46F2" w:rsidP="00254152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54152">
        <w:rPr>
          <w:color w:val="000000"/>
          <w:sz w:val="24"/>
          <w:szCs w:val="24"/>
        </w:rPr>
        <w:t>do</w:t>
      </w:r>
      <w:r w:rsidRPr="00254152">
        <w:rPr>
          <w:sz w:val="24"/>
          <w:szCs w:val="24"/>
        </w:rPr>
        <w:t>łożyć wszelkich starań do właściwego przechowywania Materiałów,</w:t>
      </w:r>
    </w:p>
    <w:p w14:paraId="0006A3C2" w14:textId="44A19E98" w:rsidR="005E46F2" w:rsidRPr="00254152" w:rsidRDefault="005E46F2" w:rsidP="00254152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54152">
        <w:rPr>
          <w:sz w:val="24"/>
          <w:szCs w:val="24"/>
        </w:rPr>
        <w:t>w miarę możliwości finansowych i ludzkich opracować, zdigitalizować i upowszechniać Materiały.</w:t>
      </w:r>
    </w:p>
    <w:p w14:paraId="19C506C5" w14:textId="0B6948B4" w:rsidR="005E46F2" w:rsidRPr="00254152" w:rsidRDefault="005E46F2" w:rsidP="0025415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254152">
        <w:rPr>
          <w:color w:val="000000"/>
          <w:sz w:val="24"/>
          <w:szCs w:val="24"/>
        </w:rPr>
        <w:t>U</w:t>
      </w:r>
      <w:r w:rsidRPr="00254152">
        <w:rPr>
          <w:sz w:val="24"/>
          <w:szCs w:val="24"/>
        </w:rPr>
        <w:t xml:space="preserve">powszechnieniu będą podlegały wszystkie Materiały, z wyłączeniem Materiałów zastrzeżonych przez </w:t>
      </w:r>
      <w:r w:rsidR="00254152" w:rsidRPr="00254152">
        <w:rPr>
          <w:sz w:val="24"/>
          <w:szCs w:val="24"/>
        </w:rPr>
        <w:t xml:space="preserve">Przekazującego. </w:t>
      </w:r>
      <w:r w:rsidRPr="00254152">
        <w:rPr>
          <w:sz w:val="24"/>
          <w:szCs w:val="24"/>
        </w:rPr>
        <w:t>Zastrzeżenia zosta</w:t>
      </w:r>
      <w:r w:rsidR="00254152" w:rsidRPr="00254152">
        <w:rPr>
          <w:sz w:val="24"/>
          <w:szCs w:val="24"/>
        </w:rPr>
        <w:t>ły</w:t>
      </w:r>
      <w:r w:rsidRPr="00254152">
        <w:rPr>
          <w:sz w:val="24"/>
          <w:szCs w:val="24"/>
        </w:rPr>
        <w:t xml:space="preserve"> określone</w:t>
      </w:r>
      <w:r w:rsidRPr="00254152">
        <w:rPr>
          <w:color w:val="000000"/>
          <w:sz w:val="24"/>
          <w:szCs w:val="24"/>
        </w:rPr>
        <w:t xml:space="preserve"> </w:t>
      </w:r>
      <w:r w:rsidR="00254152" w:rsidRPr="00254152">
        <w:rPr>
          <w:color w:val="000000"/>
          <w:sz w:val="24"/>
          <w:szCs w:val="24"/>
        </w:rPr>
        <w:t>powyżej</w:t>
      </w:r>
      <w:r w:rsidRPr="00254152">
        <w:rPr>
          <w:color w:val="000000"/>
          <w:sz w:val="24"/>
          <w:szCs w:val="24"/>
        </w:rPr>
        <w:t>.</w:t>
      </w:r>
    </w:p>
    <w:p w14:paraId="36A17D60" w14:textId="5AEC8AA7" w:rsidR="005E46F2" w:rsidRPr="00EF5AC1" w:rsidRDefault="005E46F2" w:rsidP="00EF5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EF5AC1">
        <w:rPr>
          <w:color w:val="000000"/>
          <w:sz w:val="24"/>
          <w:szCs w:val="24"/>
        </w:rPr>
        <w:t xml:space="preserve">. </w:t>
      </w:r>
    </w:p>
    <w:p w14:paraId="2043593B" w14:textId="77777777" w:rsidR="00274EE3" w:rsidRPr="00254152" w:rsidRDefault="00274EE3" w:rsidP="00274EE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  <w:sz w:val="24"/>
          <w:szCs w:val="24"/>
        </w:rPr>
      </w:pPr>
    </w:p>
    <w:p w14:paraId="611CE30E" w14:textId="288E1779" w:rsidR="009364F8" w:rsidRDefault="009364F8" w:rsidP="003A702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60" w:line="276" w:lineRule="auto"/>
        <w:ind w:left="0" w:hanging="284"/>
        <w:jc w:val="both"/>
        <w:rPr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</w:rPr>
        <w:t>Dodatkowe informacje/Uwagi:</w:t>
      </w:r>
    </w:p>
    <w:p w14:paraId="58226B47" w14:textId="04B146CE" w:rsidR="009364F8" w:rsidRDefault="009364F8" w:rsidP="009364F8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60" w:line="276" w:lineRule="auto"/>
        <w:ind w:left="0"/>
        <w:jc w:val="both"/>
        <w:rPr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  <w:highlight w:val="white"/>
        </w:rPr>
        <w:t>…………………………………………………………………………………………</w:t>
      </w:r>
    </w:p>
    <w:p w14:paraId="1FF603E9" w14:textId="77777777" w:rsidR="009364F8" w:rsidRPr="009364F8" w:rsidRDefault="009364F8" w:rsidP="009364F8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60" w:line="276" w:lineRule="auto"/>
        <w:ind w:left="0"/>
        <w:jc w:val="both"/>
        <w:rPr>
          <w:b/>
          <w:bCs/>
          <w:color w:val="000000"/>
          <w:sz w:val="24"/>
          <w:szCs w:val="24"/>
          <w:highlight w:val="white"/>
        </w:rPr>
      </w:pPr>
    </w:p>
    <w:p w14:paraId="2C893146" w14:textId="3E4E68F2" w:rsidR="005D1F01" w:rsidRPr="003A702D" w:rsidRDefault="005D1F01" w:rsidP="003A702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60" w:line="276" w:lineRule="auto"/>
        <w:ind w:left="0" w:hanging="284"/>
        <w:jc w:val="both"/>
        <w:rPr>
          <w:b/>
          <w:bCs/>
          <w:color w:val="000000"/>
          <w:sz w:val="24"/>
          <w:szCs w:val="24"/>
          <w:highlight w:val="white"/>
        </w:rPr>
      </w:pPr>
      <w:r w:rsidRPr="003A702D">
        <w:rPr>
          <w:b/>
          <w:bCs/>
          <w:color w:val="000000"/>
          <w:sz w:val="24"/>
          <w:szCs w:val="24"/>
        </w:rPr>
        <w:t>Oświadczenie Dysponenta:</w:t>
      </w:r>
    </w:p>
    <w:p w14:paraId="459454E9" w14:textId="569851DB" w:rsidR="005D1F01" w:rsidRPr="00763313" w:rsidRDefault="005D1F01" w:rsidP="003A70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60" w:line="276" w:lineRule="auto"/>
        <w:jc w:val="both"/>
        <w:rPr>
          <w:color w:val="000000"/>
          <w:sz w:val="24"/>
          <w:szCs w:val="24"/>
          <w:highlight w:val="white"/>
        </w:rPr>
      </w:pPr>
      <w:r w:rsidRPr="00763313">
        <w:rPr>
          <w:color w:val="000000"/>
          <w:sz w:val="24"/>
          <w:szCs w:val="24"/>
        </w:rPr>
        <w:lastRenderedPageBreak/>
        <w:t xml:space="preserve">Oświadczam, iż zapoznałem/zapoznałam się z klauzulą informacyjną, zgodnie z </w:t>
      </w:r>
      <w:r w:rsidRPr="00763313">
        <w:rPr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która stanowi, że:</w:t>
      </w:r>
      <w:r w:rsidRPr="00763313">
        <w:rPr>
          <w:color w:val="000000"/>
          <w:sz w:val="24"/>
          <w:szCs w:val="24"/>
        </w:rPr>
        <w:t>………………… [</w:t>
      </w:r>
      <w:r w:rsidRPr="00763313">
        <w:rPr>
          <w:i/>
          <w:iCs/>
          <w:color w:val="000000"/>
          <w:sz w:val="24"/>
          <w:szCs w:val="24"/>
        </w:rPr>
        <w:t>należy uzupełnić klauzulę informacyjną danej jednostki].</w:t>
      </w:r>
    </w:p>
    <w:p w14:paraId="624FA149" w14:textId="77777777" w:rsidR="00D50484" w:rsidRDefault="00D50484">
      <w:pPr>
        <w:spacing w:line="360" w:lineRule="auto"/>
        <w:jc w:val="both"/>
      </w:pPr>
    </w:p>
    <w:p w14:paraId="6657926D" w14:textId="19346DFE" w:rsidR="00756DBB" w:rsidRDefault="001909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Podpisy:</w:t>
      </w:r>
    </w:p>
    <w:p w14:paraId="09468B13" w14:textId="77777777" w:rsidR="001909FC" w:rsidRDefault="001909F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7C0E00D" w14:textId="78511A1F" w:rsidR="001909FC" w:rsidRDefault="001909FC" w:rsidP="00190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  <w:t>……………………..</w:t>
      </w:r>
    </w:p>
    <w:p w14:paraId="5A0504B8" w14:textId="5A642194" w:rsidR="001909FC" w:rsidRDefault="001909FC" w:rsidP="00190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23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Przekazujący</w:t>
      </w:r>
      <w:r>
        <w:rPr>
          <w:sz w:val="24"/>
          <w:szCs w:val="24"/>
        </w:rPr>
        <w:tab/>
      </w:r>
      <w:r w:rsidRPr="00254152">
        <w:rPr>
          <w:i/>
          <w:sz w:val="24"/>
          <w:szCs w:val="24"/>
        </w:rPr>
        <w:t>(skrócona nazwa podmiotu)</w:t>
      </w:r>
      <w:r w:rsidRPr="00254152">
        <w:rPr>
          <w:sz w:val="24"/>
          <w:szCs w:val="24"/>
        </w:rPr>
        <w:t xml:space="preserve"> </w:t>
      </w:r>
      <w:r w:rsidRPr="00254152">
        <w:rPr>
          <w:color w:val="000000"/>
          <w:sz w:val="24"/>
          <w:szCs w:val="24"/>
        </w:rPr>
        <w:t xml:space="preserve"> </w:t>
      </w:r>
    </w:p>
    <w:p w14:paraId="724EB009" w14:textId="77777777" w:rsidR="00720763" w:rsidRDefault="00720763" w:rsidP="00190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237"/>
        </w:tabs>
        <w:jc w:val="both"/>
        <w:rPr>
          <w:color w:val="000000"/>
          <w:sz w:val="24"/>
          <w:szCs w:val="24"/>
        </w:rPr>
      </w:pPr>
    </w:p>
    <w:p w14:paraId="40E4BBED" w14:textId="77777777" w:rsidR="00720763" w:rsidRDefault="00720763" w:rsidP="00720763">
      <w:pPr>
        <w:spacing w:before="79"/>
        <w:ind w:left="3889" w:right="1048" w:hanging="2444"/>
        <w:rPr>
          <w:b/>
        </w:rPr>
      </w:pPr>
      <w:r>
        <w:rPr>
          <w:b/>
        </w:rPr>
        <w:t>KLAUZULA INFORMACYJNA O PRZETWARZANIU DANYCH OSOBOWYCH NA PODSTAWIE ZGODY</w:t>
      </w:r>
    </w:p>
    <w:p w14:paraId="220A4047" w14:textId="77777777" w:rsidR="00720763" w:rsidRDefault="00720763" w:rsidP="00720763">
      <w:pPr>
        <w:pStyle w:val="Tekstpodstawowy"/>
        <w:spacing w:before="5"/>
        <w:rPr>
          <w:b/>
          <w:sz w:val="19"/>
        </w:rPr>
      </w:pPr>
    </w:p>
    <w:p w14:paraId="7E509AB6" w14:textId="77777777" w:rsidR="00720763" w:rsidRDefault="00720763" w:rsidP="00720763">
      <w:pPr>
        <w:pStyle w:val="Tekstpodstawowy"/>
        <w:spacing w:before="1"/>
        <w:ind w:left="200" w:right="106"/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Zarząd TPF informuje o zasadach przetwarzania Pani/Pana danych osobowych oraz o przysługujących Pani/Panu prawach z tym związanych:</w:t>
      </w:r>
    </w:p>
    <w:p w14:paraId="754C3DC9" w14:textId="3654C5A8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57"/>
        <w:ind w:right="113"/>
        <w:contextualSpacing w:val="0"/>
        <w:jc w:val="both"/>
      </w:pPr>
      <w:r>
        <w:t>Administratorem Pani/Pana danych osobowych jest Towarzystwo Przyjaciół Fajsławic (Towarzystwo) z siedzibą w Fajsławice</w:t>
      </w:r>
      <w:r>
        <w:t>109 A, 21-060 Fajsławice</w:t>
      </w:r>
    </w:p>
    <w:p w14:paraId="08EB4A06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87"/>
        <w:ind w:hanging="361"/>
        <w:contextualSpacing w:val="0"/>
        <w:jc w:val="both"/>
      </w:pPr>
      <w:r>
        <w:t>Administrator danych osobowych przetwarza Pani/Pana dane osobowe na podstawie udzielonej</w:t>
      </w:r>
      <w:r>
        <w:rPr>
          <w:spacing w:val="-5"/>
        </w:rPr>
        <w:t xml:space="preserve"> </w:t>
      </w:r>
      <w:r>
        <w:rPr>
          <w:spacing w:val="-3"/>
        </w:rPr>
        <w:t>zgody.</w:t>
      </w:r>
    </w:p>
    <w:p w14:paraId="4583815A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0"/>
          <w:tab w:val="left" w:pos="561"/>
        </w:tabs>
        <w:autoSpaceDE w:val="0"/>
        <w:autoSpaceDN w:val="0"/>
        <w:spacing w:before="56"/>
        <w:ind w:right="115"/>
        <w:contextualSpacing w:val="0"/>
      </w:pPr>
      <w:r>
        <w:t>W związku z przetwarzaniem Pani/Pana danych osobowych ich odbiorcami  mogą  być  podmioty współdziałające z Towarzystwem w celu realizacji jego celów statutowych oraz organy władzy</w:t>
      </w:r>
      <w:r>
        <w:rPr>
          <w:spacing w:val="-23"/>
        </w:rPr>
        <w:t xml:space="preserve"> </w:t>
      </w:r>
      <w:r>
        <w:t>publicznej.</w:t>
      </w:r>
    </w:p>
    <w:p w14:paraId="610623DF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0"/>
          <w:tab w:val="left" w:pos="561"/>
        </w:tabs>
        <w:autoSpaceDE w:val="0"/>
        <w:autoSpaceDN w:val="0"/>
        <w:spacing w:before="85"/>
        <w:ind w:right="108"/>
        <w:contextualSpacing w:val="0"/>
      </w:pPr>
      <w:r>
        <w:t>Pani/Pana dane osobowe będą przechowywane przez okres działalności Towarzystwa w celu realizacji statutowych zadań</w:t>
      </w:r>
      <w:r>
        <w:rPr>
          <w:spacing w:val="-4"/>
        </w:rPr>
        <w:t xml:space="preserve"> </w:t>
      </w:r>
      <w:r>
        <w:t>Towarzystwa.</w:t>
      </w:r>
    </w:p>
    <w:p w14:paraId="439B1B78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0"/>
          <w:tab w:val="left" w:pos="561"/>
        </w:tabs>
        <w:autoSpaceDE w:val="0"/>
        <w:autoSpaceDN w:val="0"/>
        <w:spacing w:before="46"/>
        <w:ind w:hanging="361"/>
        <w:contextualSpacing w:val="0"/>
      </w:pPr>
      <w:r>
        <w:t>W związku z przetwarzaniem Pani/Pana danych osobowych przysługują Pani/Panu następujące</w:t>
      </w:r>
      <w:r>
        <w:rPr>
          <w:spacing w:val="-19"/>
        </w:rPr>
        <w:t xml:space="preserve"> </w:t>
      </w:r>
      <w:r>
        <w:t>uprawnienia:</w:t>
      </w:r>
    </w:p>
    <w:p w14:paraId="3079B54B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0"/>
          <w:tab w:val="left" w:pos="921"/>
        </w:tabs>
        <w:autoSpaceDE w:val="0"/>
        <w:autoSpaceDN w:val="0"/>
        <w:spacing w:before="56"/>
        <w:ind w:hanging="361"/>
        <w:contextualSpacing w:val="0"/>
        <w:rPr>
          <w:sz w:val="18"/>
        </w:rPr>
      </w:pPr>
      <w:r>
        <w:rPr>
          <w:color w:val="000009"/>
        </w:rPr>
        <w:t>Prawo dostępu do danych osobowych, w tym prawo do uzyskania kopii tych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danych</w:t>
      </w:r>
    </w:p>
    <w:p w14:paraId="482CCAE6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0"/>
          <w:tab w:val="left" w:pos="921"/>
        </w:tabs>
        <w:autoSpaceDE w:val="0"/>
        <w:autoSpaceDN w:val="0"/>
        <w:spacing w:before="1"/>
        <w:ind w:right="116"/>
        <w:contextualSpacing w:val="0"/>
        <w:rPr>
          <w:sz w:val="18"/>
        </w:rPr>
      </w:pPr>
      <w:r>
        <w:t>Prawo do żądania sprostowania (poprawienia) danych osobowych w przypadku, gdy dane te są nieprawidłowe, lub niekompletne.</w:t>
      </w:r>
    </w:p>
    <w:p w14:paraId="7970AC6C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1"/>
        </w:tabs>
        <w:autoSpaceDE w:val="0"/>
        <w:autoSpaceDN w:val="0"/>
        <w:ind w:right="108"/>
        <w:contextualSpacing w:val="0"/>
        <w:jc w:val="both"/>
        <w:rPr>
          <w:color w:val="000009"/>
        </w:rPr>
      </w:pPr>
      <w:r>
        <w:t>Prawo do żądania usunięcia danych osobowych w przypadku, gdy wniesie Pani/Pan sprzeciw wobec przetwarzania danych osobowych, lub dane osobowe są przetwarzane niezgodnie z prawem. Żądanie usunięcia danych będzie równoznaczne z rezygnacją z członkostwa w</w:t>
      </w:r>
      <w:r>
        <w:rPr>
          <w:spacing w:val="-6"/>
        </w:rPr>
        <w:t xml:space="preserve"> </w:t>
      </w:r>
      <w:r>
        <w:t>Towarzystwie.</w:t>
      </w:r>
    </w:p>
    <w:p w14:paraId="7293A763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1"/>
        </w:tabs>
        <w:autoSpaceDE w:val="0"/>
        <w:autoSpaceDN w:val="0"/>
        <w:ind w:hanging="361"/>
        <w:contextualSpacing w:val="0"/>
        <w:jc w:val="both"/>
        <w:rPr>
          <w:color w:val="000009"/>
        </w:rPr>
      </w:pPr>
      <w:r>
        <w:t>P</w:t>
      </w:r>
      <w:r>
        <w:rPr>
          <w:color w:val="000009"/>
        </w:rPr>
        <w:t>rawo do żądania usunięcia danych osobowych (tzw. prawo do bycia zapomnianym), w przypadku,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gdy:</w:t>
      </w:r>
    </w:p>
    <w:p w14:paraId="2589806B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5"/>
        </w:tabs>
        <w:autoSpaceDE w:val="0"/>
        <w:autoSpaceDN w:val="0"/>
        <w:spacing w:before="55"/>
        <w:ind w:hanging="505"/>
        <w:contextualSpacing w:val="0"/>
        <w:jc w:val="both"/>
        <w:rPr>
          <w:rFonts w:ascii="Wingdings" w:hAnsi="Wingdings"/>
          <w:sz w:val="18"/>
        </w:rPr>
      </w:pPr>
      <w:r>
        <w:rPr>
          <w:color w:val="000009"/>
        </w:rPr>
        <w:t>dane nie są już niezbędne do celów, dla których były zebrane lub w inny sposób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przetwarzane,</w:t>
      </w:r>
    </w:p>
    <w:p w14:paraId="271061AA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5"/>
        </w:tabs>
        <w:autoSpaceDE w:val="0"/>
        <w:autoSpaceDN w:val="0"/>
        <w:ind w:hanging="505"/>
        <w:contextualSpacing w:val="0"/>
        <w:jc w:val="both"/>
        <w:rPr>
          <w:rFonts w:ascii="Wingdings" w:hAnsi="Wingdings"/>
          <w:color w:val="000009"/>
        </w:rPr>
      </w:pPr>
      <w:r>
        <w:rPr>
          <w:color w:val="000009"/>
        </w:rPr>
        <w:t>osoba, której dane dotyczą, wniosła sprzeciw wobec przetwarzania danych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osobowych,</w:t>
      </w:r>
    </w:p>
    <w:p w14:paraId="3A7F739A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8"/>
        <w:ind w:right="115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osoba, której dane dotyczą wycofała zgodę na przetwarzanie danych osobowych, która jest podstawą przetwarzania danych i nie ma innej podstawy prawnej przetwarzania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danych,</w:t>
      </w:r>
    </w:p>
    <w:p w14:paraId="4682A14E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6"/>
        <w:ind w:hanging="505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dane osobowe przetwarzane są niezgodnie 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prawem,</w:t>
      </w:r>
    </w:p>
    <w:p w14:paraId="1C72F652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8"/>
        <w:ind w:hanging="505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lastRenderedPageBreak/>
        <w:t>dane osobowe muszą być usunięte w celu wywiązania się z obowiązku wynikającego z przepisów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prawa;</w:t>
      </w:r>
    </w:p>
    <w:p w14:paraId="0160581F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0"/>
          <w:tab w:val="left" w:pos="921"/>
        </w:tabs>
        <w:autoSpaceDE w:val="0"/>
        <w:autoSpaceDN w:val="0"/>
        <w:spacing w:before="59"/>
        <w:ind w:hanging="361"/>
        <w:contextualSpacing w:val="0"/>
        <w:rPr>
          <w:color w:val="000009"/>
        </w:rPr>
      </w:pPr>
      <w:r>
        <w:t>Prawo do żądania ograniczenia przetwarzania danych osobowych – w przypadku,</w:t>
      </w:r>
      <w:r>
        <w:rPr>
          <w:spacing w:val="-23"/>
        </w:rPr>
        <w:t xml:space="preserve"> </w:t>
      </w:r>
      <w:r>
        <w:t>gdy:</w:t>
      </w:r>
    </w:p>
    <w:p w14:paraId="682156CE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5"/>
        <w:ind w:hanging="505"/>
        <w:contextualSpacing w:val="0"/>
        <w:rPr>
          <w:rFonts w:ascii="Wingdings" w:hAnsi="Wingdings"/>
          <w:color w:val="000009"/>
        </w:rPr>
      </w:pPr>
      <w:r>
        <w:t>osoba, której dane dotyczą kwestionuje prawidłowość danych</w:t>
      </w:r>
      <w:r>
        <w:rPr>
          <w:spacing w:val="-32"/>
        </w:rPr>
        <w:t xml:space="preserve"> </w:t>
      </w:r>
      <w:r>
        <w:t>osobowych,</w:t>
      </w:r>
    </w:p>
    <w:p w14:paraId="620C09DB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8"/>
        <w:ind w:right="118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przetwarzanie danych jest niezgodne z prawem, a osoba, której dane dotyczą, sprzeciwia się usunięciu danych, żądając w zamian ich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ograniczenia,</w:t>
      </w:r>
    </w:p>
    <w:p w14:paraId="02E306E1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7"/>
        <w:ind w:right="113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Administrator nie potrzebuje już danych dla swoich celów, ale osoba, której dane dotyczą, potrzebuje ich do ustalenia, obrony lub dochodzenia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roszczeń,</w:t>
      </w:r>
    </w:p>
    <w:p w14:paraId="5A8BA3ED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6"/>
        <w:ind w:right="116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osoba,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której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dotyczą,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wniosła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sprzeciw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wobec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przetwarzania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danych,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czasu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ustalenia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czy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prawnie uzasadnione podstawy po stronie Administratora są nadrzędne wobec podstawy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sprzeciwu;</w:t>
      </w:r>
    </w:p>
    <w:p w14:paraId="3A1CB229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0"/>
          <w:tab w:val="left" w:pos="921"/>
        </w:tabs>
        <w:autoSpaceDE w:val="0"/>
        <w:autoSpaceDN w:val="0"/>
        <w:spacing w:before="87"/>
        <w:ind w:hanging="361"/>
        <w:contextualSpacing w:val="0"/>
        <w:rPr>
          <w:color w:val="000009"/>
        </w:rPr>
      </w:pPr>
      <w:r>
        <w:t>prawo do przenoszenia danych – w przypadku, gdy łącznie spełnione są następujące</w:t>
      </w:r>
      <w:r>
        <w:rPr>
          <w:spacing w:val="-7"/>
        </w:rPr>
        <w:t xml:space="preserve"> </w:t>
      </w:r>
      <w:r>
        <w:t>przesłanki:</w:t>
      </w:r>
    </w:p>
    <w:p w14:paraId="79EBB16C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5"/>
        <w:ind w:hanging="505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przetwarzanie danych odbywa się na podstawie zgody wyrażonej przez tą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osobę,</w:t>
      </w:r>
    </w:p>
    <w:p w14:paraId="620276F7" w14:textId="77777777" w:rsidR="00720763" w:rsidRDefault="00720763" w:rsidP="00720763">
      <w:pPr>
        <w:pStyle w:val="Akapitzlist"/>
        <w:widowControl w:val="0"/>
        <w:numPr>
          <w:ilvl w:val="2"/>
          <w:numId w:val="17"/>
        </w:numPr>
        <w:tabs>
          <w:tab w:val="left" w:pos="1424"/>
          <w:tab w:val="left" w:pos="1425"/>
        </w:tabs>
        <w:autoSpaceDE w:val="0"/>
        <w:autoSpaceDN w:val="0"/>
        <w:spacing w:before="58"/>
        <w:ind w:hanging="505"/>
        <w:contextualSpacing w:val="0"/>
        <w:rPr>
          <w:rFonts w:ascii="Wingdings" w:hAnsi="Wingdings"/>
          <w:color w:val="000009"/>
        </w:rPr>
      </w:pPr>
      <w:r>
        <w:rPr>
          <w:color w:val="000009"/>
        </w:rPr>
        <w:t>przetwarzanie odbywa się w sposób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zautomatyzowany;</w:t>
      </w:r>
    </w:p>
    <w:p w14:paraId="139ACFF4" w14:textId="77777777" w:rsidR="00720763" w:rsidRDefault="00720763" w:rsidP="00720763">
      <w:pPr>
        <w:pStyle w:val="Akapitzlist"/>
        <w:widowControl w:val="0"/>
        <w:numPr>
          <w:ilvl w:val="1"/>
          <w:numId w:val="17"/>
        </w:numPr>
        <w:tabs>
          <w:tab w:val="left" w:pos="921"/>
        </w:tabs>
        <w:autoSpaceDE w:val="0"/>
        <w:autoSpaceDN w:val="0"/>
        <w:spacing w:before="56"/>
        <w:ind w:right="114"/>
        <w:contextualSpacing w:val="0"/>
        <w:rPr>
          <w:color w:val="000009"/>
        </w:rPr>
      </w:pPr>
      <w:r>
        <w:t>ze względu na fakt, iż jedyną przesłanką przetwarzania danych osobowych stanowi zgoda, nie przysługuje Pani/Panu prawo sprzeciwu wobec przetwarzania</w:t>
      </w:r>
      <w:r>
        <w:rPr>
          <w:spacing w:val="1"/>
        </w:rPr>
        <w:t xml:space="preserve"> </w:t>
      </w:r>
      <w:r>
        <w:t>danych.</w:t>
      </w:r>
    </w:p>
    <w:p w14:paraId="35287E89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2"/>
        <w:ind w:right="110"/>
        <w:contextualSpacing w:val="0"/>
        <w:jc w:val="both"/>
      </w:pPr>
      <w:r>
        <w:rPr>
          <w:color w:val="000009"/>
        </w:rPr>
        <w:t>Przysługuje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Pani/Panu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prawo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cofnięcia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udzielonej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zgody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dowolnym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momencie.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Cofnięcie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wpływu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 zgodność przetwarzania, którego dokonano na podstawie zgody przed jej cofnięciem, zgodnie z obowiązującym prawem.</w:t>
      </w:r>
    </w:p>
    <w:p w14:paraId="6D8B1EC4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56"/>
        <w:ind w:right="114"/>
        <w:contextualSpacing w:val="0"/>
        <w:jc w:val="both"/>
      </w:pPr>
      <w:r>
        <w:t>W przypadku powzięcia wiadomości o niezgodnym z prawem przetwarzaniu przez Towarzystwo Pani/Pana danych osobowych przysługuje Pani/Panu prawo do wniesienia skargi do organu nadzorczego właściwego w sprawach ochrony danych</w:t>
      </w:r>
      <w:r>
        <w:rPr>
          <w:spacing w:val="-6"/>
        </w:rPr>
        <w:t xml:space="preserve"> </w:t>
      </w:r>
      <w:r>
        <w:t>osobowych.</w:t>
      </w:r>
    </w:p>
    <w:p w14:paraId="0D282C9C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56"/>
        <w:ind w:hanging="361"/>
        <w:contextualSpacing w:val="0"/>
        <w:jc w:val="both"/>
      </w:pPr>
      <w:r>
        <w:t>Podanie przez Panią/Pana danych osobowych Towarzystwu ma charakter</w:t>
      </w:r>
      <w:r>
        <w:rPr>
          <w:spacing w:val="-11"/>
        </w:rPr>
        <w:t xml:space="preserve"> </w:t>
      </w:r>
      <w:r>
        <w:t>dobrowolny.</w:t>
      </w:r>
    </w:p>
    <w:p w14:paraId="59440342" w14:textId="77777777" w:rsidR="00720763" w:rsidRDefault="00720763" w:rsidP="00720763">
      <w:pPr>
        <w:pStyle w:val="Akapitzlist"/>
        <w:widowControl w:val="0"/>
        <w:numPr>
          <w:ilvl w:val="0"/>
          <w:numId w:val="17"/>
        </w:numPr>
        <w:tabs>
          <w:tab w:val="left" w:pos="561"/>
        </w:tabs>
        <w:autoSpaceDE w:val="0"/>
        <w:autoSpaceDN w:val="0"/>
        <w:spacing w:before="87"/>
        <w:ind w:hanging="361"/>
        <w:contextualSpacing w:val="0"/>
        <w:jc w:val="both"/>
      </w:pPr>
      <w:r>
        <w:t>Pani/Pana dane osobowe mogą być przetwarzane w sposób zautomatyzowany i nie będą</w:t>
      </w:r>
      <w:r>
        <w:rPr>
          <w:spacing w:val="-8"/>
        </w:rPr>
        <w:t xml:space="preserve"> </w:t>
      </w:r>
      <w:r>
        <w:t>profilowane.</w:t>
      </w:r>
    </w:p>
    <w:p w14:paraId="213DE9B9" w14:textId="77777777" w:rsidR="00720763" w:rsidRDefault="00720763" w:rsidP="00720763">
      <w:pPr>
        <w:spacing w:before="116"/>
        <w:ind w:left="200" w:right="112"/>
        <w:jc w:val="both"/>
        <w:rPr>
          <w:b/>
          <w:i/>
        </w:rPr>
      </w:pPr>
      <w:r>
        <w:rPr>
          <w:b/>
          <w:i/>
        </w:rPr>
        <w:t>Oświadczam,   że   zapoznałem/zapoznałam    się    z    powyżej    zamieszczoną    Klauzulą    Informacyjną o przetwarzaniu danych osobowych na podstawie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zgody.</w:t>
      </w:r>
    </w:p>
    <w:p w14:paraId="5F3C2384" w14:textId="77777777" w:rsidR="00720763" w:rsidRDefault="00720763" w:rsidP="00720763">
      <w:pPr>
        <w:pStyle w:val="Tekstpodstawowy"/>
        <w:spacing w:before="9"/>
        <w:rPr>
          <w:b/>
          <w:i/>
          <w:sz w:val="11"/>
        </w:rPr>
      </w:pPr>
    </w:p>
    <w:p w14:paraId="212B5978" w14:textId="77777777" w:rsidR="00720763" w:rsidRDefault="00720763" w:rsidP="00720763">
      <w:pPr>
        <w:pStyle w:val="Tekstpodstawowy"/>
        <w:tabs>
          <w:tab w:val="left" w:pos="3453"/>
        </w:tabs>
        <w:spacing w:before="91"/>
        <w:ind w:left="200"/>
      </w:pPr>
      <w:r>
        <w:t>Fajsławice,</w:t>
      </w:r>
      <w:r>
        <w:rPr>
          <w:spacing w:val="-23"/>
        </w:rPr>
        <w:t xml:space="preserve"> </w:t>
      </w:r>
      <w:r>
        <w:t xml:space="preserve">dnia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141442" w14:textId="5F625328" w:rsidR="00720763" w:rsidRDefault="00720763" w:rsidP="00720763">
      <w:pPr>
        <w:pStyle w:val="Tekstpodstawowy"/>
        <w:spacing w:line="20" w:lineRule="exact"/>
        <w:ind w:left="58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0BF45" wp14:editId="6DA7F4AC">
                <wp:extent cx="1459230" cy="5080"/>
                <wp:effectExtent l="8255" t="5715" r="8890" b="8255"/>
                <wp:docPr id="451403919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5080"/>
                          <a:chOff x="0" y="0"/>
                          <a:chExt cx="2298" cy="8"/>
                        </a:xfrm>
                      </wpg:grpSpPr>
                      <wps:wsp>
                        <wps:cNvPr id="21239017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61D43" id="Grupa 2" o:spid="_x0000_s1026" style="width:114.9pt;height:.4pt;mso-position-horizontal-relative:char;mso-position-vertical-relative:line" coordsize="2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">
                <v:line id="Line 3" o:spid="_x0000_s1027" style="position:absolute;visibility:visible;mso-wrap-style:square" from="0,4" to="22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" strokeweight=".14056mm"/>
                <w10:anchorlock/>
              </v:group>
            </w:pict>
          </mc:Fallback>
        </mc:AlternateContent>
      </w:r>
    </w:p>
    <w:p w14:paraId="7859DC46" w14:textId="77777777" w:rsidR="00720763" w:rsidRDefault="00720763" w:rsidP="00720763">
      <w:pPr>
        <w:pStyle w:val="Tekstpodstawowy"/>
        <w:ind w:left="6583"/>
      </w:pPr>
      <w:r>
        <w:t>/Imię i nazwisko/</w:t>
      </w:r>
    </w:p>
    <w:p w14:paraId="2A646164" w14:textId="77777777" w:rsidR="00720763" w:rsidRDefault="00720763" w:rsidP="00720763">
      <w:pPr>
        <w:pStyle w:val="Tekstpodstawowy"/>
      </w:pPr>
    </w:p>
    <w:p w14:paraId="67F90BD2" w14:textId="03B388E6" w:rsidR="00720763" w:rsidRDefault="00720763" w:rsidP="00720763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E67CAE" wp14:editId="4BE3F825">
                <wp:simplePos x="0" y="0"/>
                <wp:positionH relativeFrom="page">
                  <wp:posOffset>4478655</wp:posOffset>
                </wp:positionH>
                <wp:positionV relativeFrom="paragraph">
                  <wp:posOffset>172720</wp:posOffset>
                </wp:positionV>
                <wp:extent cx="1522730" cy="1270"/>
                <wp:effectExtent l="11430" t="6350" r="8890" b="11430"/>
                <wp:wrapTopAndBottom/>
                <wp:docPr id="1143936269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2398"/>
                            <a:gd name="T2" fmla="+- 0 9451 7053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2829" id="Dowolny kształt: kształt 1" o:spid="_x0000_s1026" style="position:absolute;margin-left:352.65pt;margin-top:13.6pt;width:11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oFjgIAAH4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</w:p>
    <w:p w14:paraId="584776F7" w14:textId="77777777" w:rsidR="00720763" w:rsidRDefault="00720763" w:rsidP="00720763">
      <w:pPr>
        <w:pStyle w:val="Tekstpodstawowy"/>
        <w:spacing w:line="202" w:lineRule="exact"/>
        <w:ind w:right="2345"/>
        <w:jc w:val="right"/>
      </w:pPr>
      <w:r>
        <w:t>/Podpis/</w:t>
      </w:r>
    </w:p>
    <w:p w14:paraId="37EA5CA4" w14:textId="77777777" w:rsidR="00720763" w:rsidRDefault="00720763" w:rsidP="001909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237"/>
        </w:tabs>
        <w:jc w:val="both"/>
        <w:rPr>
          <w:sz w:val="24"/>
          <w:szCs w:val="24"/>
        </w:rPr>
      </w:pPr>
    </w:p>
    <w:sectPr w:rsidR="00720763">
      <w:pgSz w:w="12240" w:h="15840"/>
      <w:pgMar w:top="1440" w:right="1800" w:bottom="1440" w:left="184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376"/>
    <w:multiLevelType w:val="hybridMultilevel"/>
    <w:tmpl w:val="B27A8DC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8B2"/>
    <w:multiLevelType w:val="multilevel"/>
    <w:tmpl w:val="3C8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A93"/>
    <w:multiLevelType w:val="multilevel"/>
    <w:tmpl w:val="3C8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F6A25"/>
    <w:multiLevelType w:val="multilevel"/>
    <w:tmpl w:val="D53C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C01EA"/>
    <w:multiLevelType w:val="hybridMultilevel"/>
    <w:tmpl w:val="3586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96A"/>
    <w:multiLevelType w:val="multilevel"/>
    <w:tmpl w:val="1FF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44B5"/>
    <w:multiLevelType w:val="multilevel"/>
    <w:tmpl w:val="3C8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C0F0B"/>
    <w:multiLevelType w:val="hybridMultilevel"/>
    <w:tmpl w:val="405EDC82"/>
    <w:lvl w:ilvl="0" w:tplc="F566FB6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pl-PL" w:eastAsia="en-US" w:bidi="ar-SA"/>
      </w:rPr>
    </w:lvl>
    <w:lvl w:ilvl="1" w:tplc="901E3B00">
      <w:start w:val="1"/>
      <w:numFmt w:val="lowerLetter"/>
      <w:lvlText w:val="%2)"/>
      <w:lvlJc w:val="left"/>
      <w:pPr>
        <w:ind w:left="920" w:hanging="360"/>
        <w:jc w:val="left"/>
      </w:pPr>
      <w:rPr>
        <w:rFonts w:hint="default"/>
        <w:spacing w:val="-5"/>
        <w:w w:val="99"/>
        <w:lang w:val="pl-PL" w:eastAsia="en-US" w:bidi="ar-SA"/>
      </w:rPr>
    </w:lvl>
    <w:lvl w:ilvl="2" w:tplc="D9B6A594">
      <w:numFmt w:val="bullet"/>
      <w:lvlText w:val=""/>
      <w:lvlJc w:val="left"/>
      <w:pPr>
        <w:ind w:left="1424" w:hanging="504"/>
      </w:pPr>
      <w:rPr>
        <w:rFonts w:hint="default"/>
        <w:w w:val="99"/>
        <w:lang w:val="pl-PL" w:eastAsia="en-US" w:bidi="ar-SA"/>
      </w:rPr>
    </w:lvl>
    <w:lvl w:ilvl="3" w:tplc="B3CE9CD0">
      <w:numFmt w:val="bullet"/>
      <w:lvlText w:val="•"/>
      <w:lvlJc w:val="left"/>
      <w:pPr>
        <w:ind w:left="2490" w:hanging="504"/>
      </w:pPr>
      <w:rPr>
        <w:rFonts w:hint="default"/>
        <w:lang w:val="pl-PL" w:eastAsia="en-US" w:bidi="ar-SA"/>
      </w:rPr>
    </w:lvl>
    <w:lvl w:ilvl="4" w:tplc="7A7EA504">
      <w:numFmt w:val="bullet"/>
      <w:lvlText w:val="•"/>
      <w:lvlJc w:val="left"/>
      <w:pPr>
        <w:ind w:left="3561" w:hanging="504"/>
      </w:pPr>
      <w:rPr>
        <w:rFonts w:hint="default"/>
        <w:lang w:val="pl-PL" w:eastAsia="en-US" w:bidi="ar-SA"/>
      </w:rPr>
    </w:lvl>
    <w:lvl w:ilvl="5" w:tplc="06F42446">
      <w:numFmt w:val="bullet"/>
      <w:lvlText w:val="•"/>
      <w:lvlJc w:val="left"/>
      <w:pPr>
        <w:ind w:left="4632" w:hanging="504"/>
      </w:pPr>
      <w:rPr>
        <w:rFonts w:hint="default"/>
        <w:lang w:val="pl-PL" w:eastAsia="en-US" w:bidi="ar-SA"/>
      </w:rPr>
    </w:lvl>
    <w:lvl w:ilvl="6" w:tplc="1BE6C080">
      <w:numFmt w:val="bullet"/>
      <w:lvlText w:val="•"/>
      <w:lvlJc w:val="left"/>
      <w:pPr>
        <w:ind w:left="5703" w:hanging="504"/>
      </w:pPr>
      <w:rPr>
        <w:rFonts w:hint="default"/>
        <w:lang w:val="pl-PL" w:eastAsia="en-US" w:bidi="ar-SA"/>
      </w:rPr>
    </w:lvl>
    <w:lvl w:ilvl="7" w:tplc="89585F1A">
      <w:numFmt w:val="bullet"/>
      <w:lvlText w:val="•"/>
      <w:lvlJc w:val="left"/>
      <w:pPr>
        <w:ind w:left="6774" w:hanging="504"/>
      </w:pPr>
      <w:rPr>
        <w:rFonts w:hint="default"/>
        <w:lang w:val="pl-PL" w:eastAsia="en-US" w:bidi="ar-SA"/>
      </w:rPr>
    </w:lvl>
    <w:lvl w:ilvl="8" w:tplc="D6C2475E">
      <w:numFmt w:val="bullet"/>
      <w:lvlText w:val="•"/>
      <w:lvlJc w:val="left"/>
      <w:pPr>
        <w:ind w:left="7844" w:hanging="504"/>
      </w:pPr>
      <w:rPr>
        <w:rFonts w:hint="default"/>
        <w:lang w:val="pl-PL" w:eastAsia="en-US" w:bidi="ar-SA"/>
      </w:rPr>
    </w:lvl>
  </w:abstractNum>
  <w:abstractNum w:abstractNumId="8" w15:restartNumberingAfterBreak="0">
    <w:nsid w:val="342777F3"/>
    <w:multiLevelType w:val="multilevel"/>
    <w:tmpl w:val="D49A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C54D9"/>
    <w:multiLevelType w:val="multilevel"/>
    <w:tmpl w:val="B8C85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CC7CAD"/>
    <w:multiLevelType w:val="hybridMultilevel"/>
    <w:tmpl w:val="B7CC7D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022E"/>
    <w:multiLevelType w:val="hybridMultilevel"/>
    <w:tmpl w:val="7CD6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5F63"/>
    <w:multiLevelType w:val="hybridMultilevel"/>
    <w:tmpl w:val="98241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839B5"/>
    <w:multiLevelType w:val="hybridMultilevel"/>
    <w:tmpl w:val="4014B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843"/>
    <w:multiLevelType w:val="hybridMultilevel"/>
    <w:tmpl w:val="4FC0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441BF"/>
    <w:multiLevelType w:val="multilevel"/>
    <w:tmpl w:val="08ECCA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6" w15:restartNumberingAfterBreak="0">
    <w:nsid w:val="70DD0C14"/>
    <w:multiLevelType w:val="hybridMultilevel"/>
    <w:tmpl w:val="EA904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6867">
    <w:abstractNumId w:val="9"/>
  </w:num>
  <w:num w:numId="2" w16cid:durableId="150099176">
    <w:abstractNumId w:val="11"/>
  </w:num>
  <w:num w:numId="3" w16cid:durableId="1682125566">
    <w:abstractNumId w:val="0"/>
  </w:num>
  <w:num w:numId="4" w16cid:durableId="1456607355">
    <w:abstractNumId w:val="14"/>
  </w:num>
  <w:num w:numId="5" w16cid:durableId="1832596913">
    <w:abstractNumId w:val="4"/>
  </w:num>
  <w:num w:numId="6" w16cid:durableId="45496860">
    <w:abstractNumId w:val="13"/>
  </w:num>
  <w:num w:numId="7" w16cid:durableId="141385910">
    <w:abstractNumId w:val="16"/>
  </w:num>
  <w:num w:numId="8" w16cid:durableId="299042346">
    <w:abstractNumId w:val="15"/>
  </w:num>
  <w:num w:numId="9" w16cid:durableId="245386766">
    <w:abstractNumId w:val="1"/>
  </w:num>
  <w:num w:numId="10" w16cid:durableId="1764185393">
    <w:abstractNumId w:val="6"/>
  </w:num>
  <w:num w:numId="11" w16cid:durableId="304697911">
    <w:abstractNumId w:val="2"/>
  </w:num>
  <w:num w:numId="12" w16cid:durableId="628442406">
    <w:abstractNumId w:val="10"/>
  </w:num>
  <w:num w:numId="13" w16cid:durableId="753160725">
    <w:abstractNumId w:val="3"/>
  </w:num>
  <w:num w:numId="14" w16cid:durableId="19088196">
    <w:abstractNumId w:val="8"/>
  </w:num>
  <w:num w:numId="15" w16cid:durableId="965740544">
    <w:abstractNumId w:val="5"/>
  </w:num>
  <w:num w:numId="16" w16cid:durableId="1798373990">
    <w:abstractNumId w:val="12"/>
  </w:num>
  <w:num w:numId="17" w16cid:durableId="43798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BB"/>
    <w:rsid w:val="00070DC0"/>
    <w:rsid w:val="00094F14"/>
    <w:rsid w:val="000D5123"/>
    <w:rsid w:val="00137F6E"/>
    <w:rsid w:val="00146D71"/>
    <w:rsid w:val="00174AD9"/>
    <w:rsid w:val="001909FC"/>
    <w:rsid w:val="001F77DD"/>
    <w:rsid w:val="002071D2"/>
    <w:rsid w:val="0023447C"/>
    <w:rsid w:val="00246A02"/>
    <w:rsid w:val="00253170"/>
    <w:rsid w:val="00254152"/>
    <w:rsid w:val="00255C35"/>
    <w:rsid w:val="00274EE3"/>
    <w:rsid w:val="00287F3A"/>
    <w:rsid w:val="002D35D8"/>
    <w:rsid w:val="00317A41"/>
    <w:rsid w:val="00344519"/>
    <w:rsid w:val="00347668"/>
    <w:rsid w:val="003741A3"/>
    <w:rsid w:val="00390851"/>
    <w:rsid w:val="003A702D"/>
    <w:rsid w:val="003B70AE"/>
    <w:rsid w:val="004465CD"/>
    <w:rsid w:val="00456A57"/>
    <w:rsid w:val="00473381"/>
    <w:rsid w:val="004A001A"/>
    <w:rsid w:val="004A4F78"/>
    <w:rsid w:val="004D45CC"/>
    <w:rsid w:val="005229D3"/>
    <w:rsid w:val="00543DAD"/>
    <w:rsid w:val="00557330"/>
    <w:rsid w:val="0059113F"/>
    <w:rsid w:val="005D1F01"/>
    <w:rsid w:val="005D27F1"/>
    <w:rsid w:val="005E46F2"/>
    <w:rsid w:val="0067572E"/>
    <w:rsid w:val="00692624"/>
    <w:rsid w:val="00720763"/>
    <w:rsid w:val="007369E0"/>
    <w:rsid w:val="00756DBB"/>
    <w:rsid w:val="00763313"/>
    <w:rsid w:val="007B2BFD"/>
    <w:rsid w:val="008027AC"/>
    <w:rsid w:val="00806D25"/>
    <w:rsid w:val="00832481"/>
    <w:rsid w:val="008826D2"/>
    <w:rsid w:val="008946A4"/>
    <w:rsid w:val="008A51F9"/>
    <w:rsid w:val="009364F8"/>
    <w:rsid w:val="00A4036C"/>
    <w:rsid w:val="00A433CF"/>
    <w:rsid w:val="00AD3C33"/>
    <w:rsid w:val="00AE4344"/>
    <w:rsid w:val="00B2011A"/>
    <w:rsid w:val="00B50CE8"/>
    <w:rsid w:val="00BE3586"/>
    <w:rsid w:val="00C01C77"/>
    <w:rsid w:val="00C52158"/>
    <w:rsid w:val="00C77640"/>
    <w:rsid w:val="00CC119D"/>
    <w:rsid w:val="00CE334D"/>
    <w:rsid w:val="00D50484"/>
    <w:rsid w:val="00D7755E"/>
    <w:rsid w:val="00DA092B"/>
    <w:rsid w:val="00DC344C"/>
    <w:rsid w:val="00DF6E88"/>
    <w:rsid w:val="00E80F78"/>
    <w:rsid w:val="00EE368C"/>
    <w:rsid w:val="00EF5AC1"/>
    <w:rsid w:val="00F00047"/>
    <w:rsid w:val="00F00FA2"/>
    <w:rsid w:val="00F3583C"/>
    <w:rsid w:val="00F446AE"/>
    <w:rsid w:val="00F52D34"/>
    <w:rsid w:val="00F77F8E"/>
    <w:rsid w:val="00F86F7D"/>
    <w:rsid w:val="00F90311"/>
    <w:rsid w:val="00FB309F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1F8F"/>
  <w15:docId w15:val="{74A7B327-A51E-4C88-AAD6-C6B014D9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7B2BFD"/>
    <w:pPr>
      <w:ind w:left="720"/>
      <w:contextualSpacing/>
    </w:pPr>
  </w:style>
  <w:style w:type="table" w:styleId="Tabela-Siatka">
    <w:name w:val="Table Grid"/>
    <w:basedOn w:val="Standardowy"/>
    <w:uiPriority w:val="39"/>
    <w:rsid w:val="00DF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586"/>
    <w:rPr>
      <w:b/>
      <w:bCs/>
    </w:rPr>
  </w:style>
  <w:style w:type="paragraph" w:customStyle="1" w:styleId="p1">
    <w:name w:val="p1"/>
    <w:basedOn w:val="Normalny"/>
    <w:uiPriority w:val="99"/>
    <w:qFormat/>
    <w:rsid w:val="00344519"/>
    <w:pPr>
      <w:suppressAutoHyphens/>
      <w:spacing w:beforeAutospacing="1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20763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07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Wyrobek</dc:creator>
  <cp:lastModifiedBy>Justyna Zając</cp:lastModifiedBy>
  <cp:revision>8</cp:revision>
  <dcterms:created xsi:type="dcterms:W3CDTF">2021-04-14T19:50:00Z</dcterms:created>
  <dcterms:modified xsi:type="dcterms:W3CDTF">2025-06-11T10:02:00Z</dcterms:modified>
</cp:coreProperties>
</file>